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B4F74" w:rsidR="00792280" w:rsidP="00E8612E" w:rsidRDefault="00792280" w14:paraId="66404238" w14:textId="63B337CD">
      <w:pPr>
        <w:pStyle w:val="Title"/>
        <w:rPr>
          <w:sz w:val="32"/>
          <w:szCs w:val="32"/>
        </w:rPr>
      </w:pPr>
      <w:r w:rsidRPr="3B225D42" w:rsidR="7CA914D2">
        <w:rPr>
          <w:sz w:val="32"/>
          <w:szCs w:val="32"/>
        </w:rPr>
        <w:t>MHP C&amp;I PPIE Awards Expression of Interest Form</w:t>
      </w:r>
    </w:p>
    <w:p w:rsidR="00BB14F9" w:rsidP="00BB14F9" w:rsidRDefault="00BB14F9" w14:paraId="3F92BCA5" w14:textId="21CBCE71">
      <w:pPr>
        <w:spacing w:line="278" w:lineRule="auto"/>
        <w:rPr>
          <w:rFonts w:ascii="Plus Jakarta Sans" w:hAnsi="Plus Jakarta Sans"/>
        </w:rPr>
      </w:pPr>
      <w:r w:rsidRPr="7F208BBE" w:rsidR="00BB14F9">
        <w:rPr>
          <w:rFonts w:ascii="Plus Jakarta Sans" w:hAnsi="Plus Jakarta Sans"/>
        </w:rPr>
        <w:t xml:space="preserve">If </w:t>
      </w:r>
      <w:r w:rsidRPr="7F208BBE" w:rsidR="00BB14F9">
        <w:rPr>
          <w:rFonts w:ascii="Plus Jakarta Sans" w:hAnsi="Plus Jakarta Sans"/>
        </w:rPr>
        <w:t>you</w:t>
      </w:r>
      <w:r w:rsidRPr="7F208BBE" w:rsidR="00BB14F9">
        <w:rPr>
          <w:rFonts w:ascii="Plus Jakarta Sans" w:hAnsi="Plus Jakarta Sans"/>
        </w:rPr>
        <w:t xml:space="preserve"> have an idea which you think needs further development before you can submit an application, you can outline it in th</w:t>
      </w:r>
      <w:r w:rsidRPr="7F208BBE" w:rsidR="00BB14F9">
        <w:rPr>
          <w:rFonts w:ascii="Plus Jakarta Sans" w:hAnsi="Plus Jakarta Sans"/>
        </w:rPr>
        <w:t>is</w:t>
      </w:r>
      <w:r w:rsidRPr="7F208BBE" w:rsidR="00BB14F9">
        <w:rPr>
          <w:rFonts w:ascii="Plus Jakarta Sans" w:hAnsi="Plus Jakarta Sans"/>
        </w:rPr>
        <w:t xml:space="preserve"> form</w:t>
      </w:r>
      <w:r w:rsidRPr="7F208BBE" w:rsidR="00BB14F9">
        <w:rPr>
          <w:rFonts w:ascii="Plus Jakarta Sans" w:hAnsi="Plus Jakarta Sans"/>
        </w:rPr>
        <w:t>.</w:t>
      </w:r>
      <w:r w:rsidRPr="7F208BBE" w:rsidR="00665E7A">
        <w:rPr>
          <w:rFonts w:ascii="Plus Jakarta Sans" w:hAnsi="Plus Jakarta Sans"/>
        </w:rPr>
        <w:t xml:space="preserve"> The boxes will expand to fit the text.</w:t>
      </w:r>
    </w:p>
    <w:p w:rsidRPr="000B4F74" w:rsidR="00792280" w:rsidP="00BB14F9" w:rsidRDefault="00BB14F9" w14:paraId="4A394838" w14:textId="2834FAA9">
      <w:pPr>
        <w:spacing w:line="278" w:lineRule="auto"/>
        <w:rPr>
          <w:rFonts w:ascii="Plus Jakarta Sans" w:hAnsi="Plus Jakarta Sans"/>
        </w:rPr>
      </w:pPr>
      <w:r w:rsidRPr="3B225D42" w:rsidR="00BB14F9">
        <w:rPr>
          <w:rFonts w:ascii="Plus Jakarta Sans" w:hAnsi="Plus Jakarta Sans"/>
        </w:rPr>
        <w:t xml:space="preserve">Please send the completed form </w:t>
      </w:r>
      <w:r w:rsidRPr="3B225D42" w:rsidR="00BB14F9">
        <w:rPr>
          <w:rFonts w:ascii="Plus Jakarta Sans" w:hAnsi="Plus Jakarta Sans"/>
        </w:rPr>
        <w:t xml:space="preserve">to </w:t>
      </w:r>
      <w:hyperlink r:id="Rafa0e4f9a19c4df6">
        <w:r w:rsidRPr="3B225D42" w:rsidR="00BB14F9">
          <w:rPr>
            <w:rStyle w:val="Hyperlink"/>
            <w:rFonts w:ascii="Plus Jakarta Sans" w:hAnsi="Plus Jakarta Sans"/>
          </w:rPr>
          <w:t>mhp@ed.ac.uk</w:t>
        </w:r>
      </w:hyperlink>
      <w:r w:rsidRPr="3B225D42" w:rsidR="00BB14F9">
        <w:rPr>
          <w:rFonts w:ascii="Plus Jakarta Sans" w:hAnsi="Plus Jakarta Sans"/>
        </w:rPr>
        <w:t xml:space="preserve"> </w:t>
      </w:r>
      <w:r w:rsidRPr="3B225D42" w:rsidR="00BB14F9">
        <w:rPr>
          <w:rFonts w:ascii="Plus Jakarta Sans" w:hAnsi="Plus Jakarta Sans"/>
        </w:rPr>
        <w:t xml:space="preserve">before </w:t>
      </w:r>
      <w:r w:rsidRPr="3B225D42" w:rsidR="03F5A7DB">
        <w:rPr>
          <w:rFonts w:ascii="Plus Jakarta Sans" w:hAnsi="Plus Jakarta Sans"/>
        </w:rPr>
        <w:t>the deadline</w:t>
      </w:r>
      <w:r w:rsidRPr="3B225D42" w:rsidR="5CE31A9D">
        <w:rPr>
          <w:rFonts w:ascii="Plus Jakarta Sans" w:hAnsi="Plus Jakarta Sans"/>
        </w:rPr>
        <w:t xml:space="preserve"> listed on the </w:t>
      </w:r>
      <w:hyperlink r:id="R2794b541b6d644a7">
        <w:r w:rsidRPr="3B225D42" w:rsidR="5CE31A9D">
          <w:rPr>
            <w:rStyle w:val="Hyperlink"/>
            <w:rFonts w:ascii="Plus Jakarta Sans" w:hAnsi="Plus Jakarta Sans"/>
          </w:rPr>
          <w:t>MHP website</w:t>
        </w:r>
      </w:hyperlink>
      <w:r w:rsidRPr="3B225D42" w:rsidR="28B02741">
        <w:rPr>
          <w:rFonts w:ascii="Plus Jakarta Sans" w:hAnsi="Plus Jakarta Sans"/>
        </w:rPr>
        <w:t xml:space="preserve">. </w:t>
      </w:r>
      <w:r w:rsidRPr="3B225D42" w:rsidR="00BB14F9">
        <w:rPr>
          <w:rFonts w:ascii="Plus Jakarta Sans" w:hAnsi="Plus Jakarta Sans"/>
        </w:rPr>
        <w:t>The</w:t>
      </w:r>
      <w:r w:rsidRPr="3B225D42" w:rsidR="1E289313">
        <w:rPr>
          <w:rFonts w:ascii="Plus Jakarta Sans" w:hAnsi="Plus Jakarta Sans"/>
        </w:rPr>
        <w:t xml:space="preserve"> MHP</w:t>
      </w:r>
      <w:r w:rsidRPr="3B225D42" w:rsidR="00BB14F9">
        <w:rPr>
          <w:rFonts w:ascii="Plus Jakarta Sans" w:hAnsi="Plus Jakarta Sans"/>
        </w:rPr>
        <w:t xml:space="preserve"> Coordinating Team will aim to provide the support you need to progress your idea to application </w:t>
      </w:r>
      <w:r w:rsidRPr="3B225D42" w:rsidR="00BB14F9">
        <w:rPr>
          <w:rFonts w:ascii="Plus Jakarta Sans" w:hAnsi="Plus Jakarta Sans"/>
        </w:rPr>
        <w:t>stage</w:t>
      </w:r>
      <w:r w:rsidRPr="3B225D42" w:rsidR="6C61898B">
        <w:rPr>
          <w:rFonts w:ascii="Plus Jakarta Sans" w:hAnsi="Plus Jakarta Sans"/>
        </w:rPr>
        <w:t xml:space="preserve"> and </w:t>
      </w:r>
      <w:r w:rsidRPr="3B225D42" w:rsidR="00BB14F9">
        <w:rPr>
          <w:rFonts w:ascii="Plus Jakarta Sans" w:hAnsi="Plus Jakarta Sans"/>
        </w:rPr>
        <w:t xml:space="preserve">will reach out to you </w:t>
      </w:r>
      <w:r w:rsidRPr="3B225D42" w:rsidR="00322649">
        <w:rPr>
          <w:rFonts w:ascii="Plus Jakarta Sans" w:hAnsi="Plus Jakarta Sans"/>
        </w:rPr>
        <w:t>with more information.</w:t>
      </w:r>
    </w:p>
    <w:tbl>
      <w:tblPr>
        <w:tblStyle w:val="TableGrid"/>
        <w:tblW w:w="10485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525"/>
        <w:gridCol w:w="4050"/>
        <w:gridCol w:w="5910"/>
      </w:tblGrid>
      <w:tr w:rsidRPr="000B4F74" w:rsidR="00792280" w:rsidTr="3B225D42" w14:paraId="198AF767" w14:textId="77777777">
        <w:trPr>
          <w:cantSplit/>
          <w:trHeight w:val="300"/>
        </w:trPr>
        <w:tc>
          <w:tcPr>
            <w:tcW w:w="525" w:type="dxa"/>
            <w:tcBorders/>
            <w:tcMar/>
          </w:tcPr>
          <w:p w:rsidRPr="000B4F74" w:rsidR="00792280" w:rsidRDefault="00792280" w14:paraId="7260CD0E" w14:textId="72190A67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1</w:t>
            </w:r>
          </w:p>
        </w:tc>
        <w:tc>
          <w:tcPr>
            <w:tcW w:w="4050" w:type="dxa"/>
            <w:tcMar/>
          </w:tcPr>
          <w:p w:rsidRPr="000B4F74" w:rsidR="00792280" w:rsidRDefault="00792280" w14:paraId="35CE05E7" w14:textId="5988E3BF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Full Name</w:t>
            </w:r>
          </w:p>
        </w:tc>
        <w:tc>
          <w:tcPr>
            <w:tcW w:w="5910" w:type="dxa"/>
            <w:tcMar/>
          </w:tcPr>
          <w:p w:rsidRPr="000B4F74" w:rsidR="00792280" w:rsidRDefault="00792280" w14:paraId="3BC5423D" w14:textId="03401CEA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Pr="000B4F74" w:rsidR="00792280" w:rsidTr="3B225D42" w14:paraId="354191FB" w14:textId="77777777">
        <w:trPr>
          <w:cantSplit/>
          <w:trHeight w:val="300"/>
        </w:trPr>
        <w:tc>
          <w:tcPr>
            <w:tcW w:w="525" w:type="dxa"/>
            <w:tcBorders/>
            <w:tcMar/>
          </w:tcPr>
          <w:p w:rsidRPr="000B4F74" w:rsidR="00792280" w:rsidRDefault="00792280" w14:paraId="6339EE5C" w14:textId="087B026F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2</w:t>
            </w:r>
          </w:p>
        </w:tc>
        <w:tc>
          <w:tcPr>
            <w:tcW w:w="4050" w:type="dxa"/>
            <w:tcMar/>
          </w:tcPr>
          <w:p w:rsidRPr="000B4F74" w:rsidR="00792280" w:rsidRDefault="00792280" w14:paraId="0341EAB6" w14:textId="2E08C6E2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Email Address</w:t>
            </w:r>
          </w:p>
        </w:tc>
        <w:tc>
          <w:tcPr>
            <w:tcW w:w="5910" w:type="dxa"/>
            <w:tcMar/>
          </w:tcPr>
          <w:p w:rsidRPr="000B4F74" w:rsidR="00792280" w:rsidRDefault="00792280" w14:paraId="12D5F5C0" w14:textId="422B2B9C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Pr="000B4F74" w:rsidR="00792280" w:rsidTr="3B225D42" w14:paraId="05FD454E" w14:textId="77777777">
        <w:trPr>
          <w:cantSplit/>
          <w:trHeight w:val="300"/>
        </w:trPr>
        <w:tc>
          <w:tcPr>
            <w:tcW w:w="525" w:type="dxa"/>
            <w:tcBorders/>
            <w:tcMar/>
          </w:tcPr>
          <w:p w:rsidRPr="000B4F74" w:rsidR="00792280" w:rsidP="00792280" w:rsidRDefault="00FB4B6E" w14:paraId="00568AA2" w14:textId="782E1216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3</w:t>
            </w:r>
          </w:p>
        </w:tc>
        <w:tc>
          <w:tcPr>
            <w:tcW w:w="4050" w:type="dxa"/>
            <w:tcMar/>
          </w:tcPr>
          <w:p w:rsidR="00FB4B6E" w:rsidRDefault="00FD533B" w14:paraId="5E6B8F94" w14:textId="3298496C">
            <w:pPr>
              <w:spacing w:line="278" w:lineRule="auto"/>
              <w:rPr>
                <w:rFonts w:ascii="Plus Jakarta Sans" w:hAnsi="Plus Jakarta Sans"/>
              </w:rPr>
            </w:pPr>
            <w:r w:rsidRPr="3B225D42" w:rsidR="00FD533B">
              <w:rPr>
                <w:rFonts w:ascii="Plus Jakarta Sans" w:hAnsi="Plus Jakarta Sans"/>
                <w:b w:val="1"/>
                <w:bCs w:val="1"/>
              </w:rPr>
              <w:t xml:space="preserve">Project </w:t>
            </w:r>
            <w:r w:rsidRPr="3B225D42" w:rsidR="107E6B1B">
              <w:rPr>
                <w:rFonts w:ascii="Plus Jakarta Sans" w:hAnsi="Plus Jakarta Sans"/>
                <w:b w:val="1"/>
                <w:bCs w:val="1"/>
              </w:rPr>
              <w:t>I</w:t>
            </w:r>
            <w:r w:rsidRPr="3B225D42" w:rsidR="00FD533B">
              <w:rPr>
                <w:rFonts w:ascii="Plus Jakarta Sans" w:hAnsi="Plus Jakarta Sans"/>
                <w:b w:val="1"/>
                <w:bCs w:val="1"/>
              </w:rPr>
              <w:t>dea</w:t>
            </w:r>
            <w:r w:rsidRPr="3B225D42" w:rsidR="00665E7A">
              <w:rPr>
                <w:rFonts w:ascii="Plus Jakarta Sans" w:hAnsi="Plus Jakarta Sans"/>
                <w:b w:val="1"/>
                <w:bCs w:val="1"/>
              </w:rPr>
              <w:t xml:space="preserve"> (</w:t>
            </w:r>
            <w:r w:rsidRPr="3B225D42" w:rsidR="38EBE9FF">
              <w:rPr>
                <w:rFonts w:ascii="Plus Jakarta Sans" w:hAnsi="Plus Jakarta Sans"/>
                <w:b w:val="1"/>
                <w:bCs w:val="1"/>
              </w:rPr>
              <w:t xml:space="preserve">max 300 </w:t>
            </w:r>
            <w:r w:rsidRPr="3B225D42" w:rsidR="00665E7A">
              <w:rPr>
                <w:rFonts w:ascii="Plus Jakarta Sans" w:hAnsi="Plus Jakarta Sans"/>
                <w:b w:val="1"/>
                <w:bCs w:val="1"/>
              </w:rPr>
              <w:t>words)</w:t>
            </w:r>
            <w:r>
              <w:br/>
            </w:r>
            <w:r w:rsidRPr="3B225D42" w:rsidR="2A33E9E9">
              <w:rPr>
                <w:rFonts w:ascii="Plus Jakarta Sans" w:hAnsi="Plus Jakarta Sans"/>
              </w:rPr>
              <w:t>Outline what you want to do.</w:t>
            </w:r>
          </w:p>
          <w:p w:rsidRPr="000B4F74" w:rsidR="00792280" w:rsidRDefault="00FD533B" w14:paraId="70E54C45" w14:textId="57687C0B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</w:rPr>
              <w:t>What is the question you are hoping to answer?</w:t>
            </w:r>
            <w:r>
              <w:rPr>
                <w:rFonts w:ascii="Plus Jakarta Sans" w:hAnsi="Plus Jakarta Sans"/>
              </w:rPr>
              <w:t xml:space="preserve"> How would you intend to answer it? </w:t>
            </w:r>
          </w:p>
        </w:tc>
        <w:tc>
          <w:tcPr>
            <w:tcW w:w="5910" w:type="dxa"/>
            <w:tcMar/>
          </w:tcPr>
          <w:p w:rsidRPr="009575F0" w:rsidR="00792280" w:rsidP="003E11A0" w:rsidRDefault="00792280" w14:paraId="27ABD453" w14:textId="11D3D5F9"/>
        </w:tc>
      </w:tr>
      <w:tr w:rsidRPr="000B4F74" w:rsidR="000750E5" w:rsidTr="3B225D42" w14:paraId="0AD3DA0B" w14:textId="77777777">
        <w:trPr>
          <w:cantSplit/>
          <w:trHeight w:val="300"/>
        </w:trPr>
        <w:tc>
          <w:tcPr>
            <w:tcW w:w="525" w:type="dxa"/>
            <w:tcBorders/>
            <w:tcMar/>
          </w:tcPr>
          <w:p w:rsidRPr="000B4F74" w:rsidR="000750E5" w:rsidRDefault="00FB4B6E" w14:paraId="10A9C903" w14:textId="288D303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4</w:t>
            </w:r>
          </w:p>
        </w:tc>
        <w:tc>
          <w:tcPr>
            <w:tcW w:w="4050" w:type="dxa"/>
            <w:tcMar/>
          </w:tcPr>
          <w:p w:rsidRPr="000B4F74" w:rsidR="000750E5" w:rsidP="3B225D42" w:rsidRDefault="000750E5" w14:paraId="6DC00F25" w14:textId="4C21CF32">
            <w:pPr>
              <w:spacing w:line="278" w:lineRule="auto"/>
              <w:rPr>
                <w:rFonts w:ascii="Plus Jakarta Sans" w:hAnsi="Plus Jakarta Sans"/>
                <w:b w:val="1"/>
                <w:bCs w:val="1"/>
              </w:rPr>
            </w:pPr>
            <w:r w:rsidRPr="3B225D42" w:rsidR="55CC4515">
              <w:rPr>
                <w:rFonts w:ascii="Plus Jakarta Sans" w:hAnsi="Plus Jakarta Sans"/>
                <w:b w:val="1"/>
                <w:bCs w:val="1"/>
              </w:rPr>
              <w:t xml:space="preserve">MHP </w:t>
            </w:r>
            <w:r w:rsidRPr="3B225D42" w:rsidR="216AACA8">
              <w:rPr>
                <w:rFonts w:ascii="Plus Jakarta Sans" w:hAnsi="Plus Jakarta Sans"/>
                <w:b w:val="1"/>
                <w:bCs w:val="1"/>
              </w:rPr>
              <w:t xml:space="preserve">Hubs </w:t>
            </w:r>
          </w:p>
          <w:p w:rsidRPr="000B4F74" w:rsidR="000750E5" w:rsidP="3B225D42" w:rsidRDefault="000750E5" w14:paraId="605869F2" w14:textId="34D7FA37">
            <w:pPr>
              <w:pStyle w:val="Normal"/>
              <w:spacing w:line="278" w:lineRule="auto"/>
            </w:pPr>
            <w:r w:rsidRPr="3B225D42" w:rsidR="487AD2F2">
              <w:rPr>
                <w:rFonts w:ascii="Plus Jakarta Sans" w:hAnsi="Plus Jakarta Sans" w:eastAsia="Plus Jakarta Sans" w:cs="Plus Jakarta Sans"/>
                <w:noProof w:val="0"/>
                <w:sz w:val="22"/>
                <w:szCs w:val="22"/>
                <w:lang w:val="en-GB"/>
              </w:rPr>
              <w:t>Please indicate which MHP Hubs you plan to collaborate with (you must choose at least two, but you may select more)</w:t>
            </w:r>
          </w:p>
        </w:tc>
        <w:tc>
          <w:tcPr>
            <w:tcW w:w="5910" w:type="dxa"/>
            <w:tcBorders/>
            <w:tcMar/>
            <w:vAlign w:val="center"/>
          </w:tcPr>
          <w:p w:rsidRPr="000B4F74" w:rsidR="00AE4AC3" w:rsidP="00594CA4" w:rsidRDefault="00AE4AC3" w14:paraId="62A29F5A" w14:textId="04B50434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Pr="000B4F74" w:rsidR="00792280" w:rsidTr="3B225D42" w14:paraId="2E8632F5" w14:textId="77777777">
        <w:trPr>
          <w:cantSplit/>
          <w:trHeight w:val="300"/>
        </w:trPr>
        <w:tc>
          <w:tcPr>
            <w:tcW w:w="525" w:type="dxa"/>
            <w:tcBorders/>
            <w:tcMar/>
          </w:tcPr>
          <w:p w:rsidRPr="000B4F74" w:rsidR="00792280" w:rsidRDefault="00FB4B6E" w14:paraId="7A3295AE" w14:textId="4991FAE9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5</w:t>
            </w:r>
          </w:p>
        </w:tc>
        <w:tc>
          <w:tcPr>
            <w:tcW w:w="4050" w:type="dxa"/>
            <w:tcMar/>
          </w:tcPr>
          <w:p w:rsidRPr="000B4F74" w:rsidR="00792280" w:rsidRDefault="00792280" w14:paraId="30C5CB18" w14:textId="5F0C7387">
            <w:pPr>
              <w:spacing w:line="278" w:lineRule="auto"/>
              <w:rPr>
                <w:rFonts w:ascii="Plus Jakarta Sans" w:hAnsi="Plus Jakarta Sans"/>
                <w:b w:val="1"/>
                <w:bCs w:val="1"/>
              </w:rPr>
            </w:pPr>
            <w:r w:rsidRPr="3B225D42" w:rsidR="00792280">
              <w:rPr>
                <w:rFonts w:ascii="Plus Jakarta Sans" w:hAnsi="Plus Jakarta Sans"/>
                <w:b w:val="1"/>
                <w:bCs w:val="1"/>
              </w:rPr>
              <w:t xml:space="preserve">Proposed </w:t>
            </w:r>
            <w:r w:rsidRPr="3B225D42" w:rsidR="7D3836EB">
              <w:rPr>
                <w:rFonts w:ascii="Plus Jakarta Sans" w:hAnsi="Plus Jakarta Sans"/>
                <w:b w:val="1"/>
                <w:bCs w:val="1"/>
              </w:rPr>
              <w:t xml:space="preserve">Project </w:t>
            </w:r>
            <w:r w:rsidRPr="3B225D42" w:rsidR="00792280">
              <w:rPr>
                <w:rFonts w:ascii="Plus Jakarta Sans" w:hAnsi="Plus Jakarta Sans"/>
                <w:b w:val="1"/>
                <w:bCs w:val="1"/>
              </w:rPr>
              <w:t>Start Date</w:t>
            </w:r>
            <w:r w:rsidRPr="3B225D42" w:rsidR="009ADA4F">
              <w:rPr>
                <w:rFonts w:ascii="Plus Jakarta Sans" w:hAnsi="Plus Jakarta Sans"/>
                <w:b w:val="1"/>
                <w:bCs w:val="1"/>
              </w:rPr>
              <w:t>, End Date</w:t>
            </w:r>
            <w:r w:rsidRPr="3B225D42" w:rsidR="00792280">
              <w:rPr>
                <w:rFonts w:ascii="Plus Jakarta Sans" w:hAnsi="Plus Jakarta Sans"/>
                <w:b w:val="1"/>
                <w:bCs w:val="1"/>
              </w:rPr>
              <w:t xml:space="preserve"> </w:t>
            </w:r>
            <w:r w:rsidRPr="3B225D42" w:rsidR="00792280">
              <w:rPr>
                <w:rFonts w:ascii="Plus Jakarta Sans" w:hAnsi="Plus Jakarta Sans"/>
                <w:b w:val="1"/>
                <w:bCs w:val="1"/>
              </w:rPr>
              <w:t>and Duration</w:t>
            </w:r>
            <w:r w:rsidRPr="3B225D42" w:rsidR="62EBBDDE">
              <w:rPr>
                <w:rFonts w:ascii="Plus Jakarta Sans" w:hAnsi="Plus Jakarta Sans"/>
                <w:b w:val="1"/>
                <w:bCs w:val="1"/>
              </w:rPr>
              <w:t xml:space="preserve"> in months</w:t>
            </w:r>
          </w:p>
          <w:p w:rsidRPr="000B4F74" w:rsidR="00792280" w:rsidRDefault="00792280" w14:paraId="2CB459E8" w14:textId="63983A70">
            <w:pPr>
              <w:spacing w:line="278" w:lineRule="auto"/>
              <w:rPr>
                <w:rFonts w:ascii="Plus Jakarta Sans" w:hAnsi="Plus Jakarta Sans"/>
                <w:b w:val="1"/>
                <w:bCs w:val="1"/>
              </w:rPr>
            </w:pPr>
            <w:r w:rsidRPr="3B225D42" w:rsidR="00792280">
              <w:rPr>
                <w:rFonts w:ascii="Plus Jakarta Sans" w:hAnsi="Plus Jakarta Sans"/>
              </w:rPr>
              <w:t xml:space="preserve">Please </w:t>
            </w:r>
            <w:r w:rsidRPr="3B225D42" w:rsidR="00792280">
              <w:rPr>
                <w:rFonts w:ascii="Plus Jakarta Sans" w:hAnsi="Plus Jakarta Sans"/>
              </w:rPr>
              <w:t>state</w:t>
            </w:r>
            <w:r w:rsidRPr="3B225D42" w:rsidR="00792280">
              <w:rPr>
                <w:rFonts w:ascii="Plus Jakarta Sans" w:hAnsi="Plus Jakarta Sans"/>
              </w:rPr>
              <w:t xml:space="preserve"> your intended </w:t>
            </w:r>
            <w:r w:rsidRPr="3B225D42" w:rsidR="2566184F">
              <w:rPr>
                <w:rFonts w:ascii="Plus Jakarta Sans" w:hAnsi="Plus Jakarta Sans"/>
              </w:rPr>
              <w:t>project dates</w:t>
            </w:r>
            <w:r w:rsidRPr="3B225D42" w:rsidR="00792280">
              <w:rPr>
                <w:rFonts w:ascii="Plus Jakarta Sans" w:hAnsi="Plus Jakarta Sans"/>
              </w:rPr>
              <w:t xml:space="preserve"> </w:t>
            </w:r>
            <w:r w:rsidRPr="3B225D42" w:rsidR="00792280">
              <w:rPr>
                <w:rFonts w:ascii="Plus Jakarta Sans" w:hAnsi="Plus Jakarta Sans"/>
              </w:rPr>
              <w:t>and length of</w:t>
            </w:r>
            <w:r w:rsidRPr="3B225D42" w:rsidR="00FD533B">
              <w:rPr>
                <w:rFonts w:ascii="Plus Jakarta Sans" w:hAnsi="Plus Jakarta Sans"/>
              </w:rPr>
              <w:t xml:space="preserve"> the project</w:t>
            </w:r>
            <w:r w:rsidRPr="3B225D42" w:rsidR="00792280">
              <w:rPr>
                <w:rFonts w:ascii="Plus Jakarta Sans" w:hAnsi="Plus Jakarta Sans"/>
              </w:rPr>
              <w:t>.</w:t>
            </w:r>
          </w:p>
        </w:tc>
        <w:tc>
          <w:tcPr>
            <w:tcW w:w="5910" w:type="dxa"/>
            <w:tcMar/>
          </w:tcPr>
          <w:p w:rsidRPr="000B4F74" w:rsidR="00792280" w:rsidRDefault="00792280" w14:paraId="1DE9D467" w14:textId="79A259D3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Pr="000B4F74" w:rsidR="00792280" w:rsidTr="3B225D42" w14:paraId="6AEC56DE" w14:textId="77777777">
        <w:trPr>
          <w:cantSplit/>
          <w:trHeight w:val="300"/>
        </w:trPr>
        <w:tc>
          <w:tcPr>
            <w:tcW w:w="525" w:type="dxa"/>
            <w:tcBorders/>
            <w:tcMar/>
          </w:tcPr>
          <w:p w:rsidRPr="000B4F74" w:rsidR="00792280" w:rsidRDefault="00FB4B6E" w14:paraId="36A55D30" w14:textId="22FA36A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6</w:t>
            </w:r>
          </w:p>
        </w:tc>
        <w:tc>
          <w:tcPr>
            <w:tcW w:w="4050" w:type="dxa"/>
            <w:tcMar/>
          </w:tcPr>
          <w:p w:rsidR="00792280" w:rsidRDefault="00FD533B" w14:paraId="247EDE0E" w14:textId="093804D6">
            <w:pPr>
              <w:spacing w:line="278" w:lineRule="auto"/>
              <w:rPr>
                <w:rFonts w:ascii="Plus Jakarta Sans" w:hAnsi="Plus Jakarta Sans"/>
                <w:b w:val="1"/>
                <w:bCs w:val="1"/>
              </w:rPr>
            </w:pPr>
            <w:r w:rsidRPr="3B225D42" w:rsidR="00FD533B">
              <w:rPr>
                <w:rFonts w:ascii="Plus Jakarta Sans" w:hAnsi="Plus Jakarta Sans"/>
                <w:b w:val="1"/>
                <w:bCs w:val="1"/>
              </w:rPr>
              <w:t xml:space="preserve">Support </w:t>
            </w:r>
            <w:r w:rsidRPr="3B225D42" w:rsidR="48AD7EB1">
              <w:rPr>
                <w:rFonts w:ascii="Plus Jakarta Sans" w:hAnsi="Plus Jakarta Sans"/>
                <w:b w:val="1"/>
                <w:bCs w:val="1"/>
              </w:rPr>
              <w:t>N</w:t>
            </w:r>
            <w:r w:rsidRPr="3B225D42" w:rsidR="00FD533B">
              <w:rPr>
                <w:rFonts w:ascii="Plus Jakarta Sans" w:hAnsi="Plus Jakarta Sans"/>
                <w:b w:val="1"/>
                <w:bCs w:val="1"/>
              </w:rPr>
              <w:t>eeded</w:t>
            </w:r>
          </w:p>
          <w:p w:rsidRPr="00FD533B" w:rsidR="00FD533B" w:rsidP="3B225D42" w:rsidRDefault="00FD533B" w14:paraId="6D5DBC0A" w14:textId="1EF7A0DD">
            <w:pPr>
              <w:pStyle w:val="Normal"/>
              <w:spacing w:line="278" w:lineRule="auto"/>
              <w:rPr>
                <w:rFonts w:ascii="Plus Jakarta Sans" w:hAnsi="Plus Jakarta Sans" w:eastAsia="Plus Jakarta Sans" w:cs="Plus Jakarta Sans"/>
                <w:noProof w:val="0"/>
                <w:sz w:val="22"/>
                <w:szCs w:val="22"/>
                <w:lang w:val="en-GB"/>
              </w:rPr>
            </w:pPr>
            <w:r w:rsidRPr="3B225D42" w:rsidR="6AF0B379">
              <w:rPr>
                <w:rFonts w:ascii="Plus Jakarta Sans" w:hAnsi="Plus Jakarta Sans" w:eastAsia="Plus Jakarta Sans" w:cs="Plus Jakarta Sans"/>
                <w:noProof w:val="0"/>
                <w:sz w:val="22"/>
                <w:szCs w:val="22"/>
                <w:lang w:val="en-GB"/>
              </w:rPr>
              <w:t>Please</w:t>
            </w:r>
            <w:r w:rsidRPr="3B225D42" w:rsidR="6AF0B379">
              <w:rPr>
                <w:rFonts w:ascii="Plus Jakarta Sans" w:hAnsi="Plus Jakarta Sans" w:eastAsia="Plus Jakarta Sans" w:cs="Plus Jakarta Sans"/>
                <w:noProof w:val="0"/>
                <w:sz w:val="22"/>
                <w:szCs w:val="22"/>
                <w:lang w:val="en-GB"/>
              </w:rPr>
              <w:t xml:space="preserve"> tell us what support you feel would help you develop your idea into a full application. You can refer to </w:t>
            </w:r>
            <w:r w:rsidRPr="3B225D42" w:rsidR="2C9029BA">
              <w:rPr>
                <w:rFonts w:ascii="Plus Jakarta Sans" w:hAnsi="Plus Jakarta Sans" w:eastAsia="Plus Jakarta Sans" w:cs="Plus Jakarta Sans"/>
                <w:noProof w:val="0"/>
                <w:sz w:val="22"/>
                <w:szCs w:val="22"/>
                <w:lang w:val="en-GB"/>
              </w:rPr>
              <w:t>the list of suggestions on page 2:</w:t>
            </w:r>
          </w:p>
        </w:tc>
        <w:tc>
          <w:tcPr>
            <w:tcW w:w="5910" w:type="dxa"/>
            <w:tcMar/>
          </w:tcPr>
          <w:p w:rsidRPr="00333D40" w:rsidR="00792280" w:rsidP="009035C3" w:rsidRDefault="00792280" w14:paraId="4003C012" w14:textId="110832CB">
            <w:pPr>
              <w:rPr>
                <w:b/>
                <w:bCs/>
                <w:lang w:val="en-US"/>
              </w:rPr>
            </w:pPr>
          </w:p>
        </w:tc>
      </w:tr>
      <w:tr w:rsidRPr="000B4F74" w:rsidR="00FB4B6E" w:rsidTr="3B225D42" w14:paraId="4E81E5DC" w14:textId="77777777">
        <w:trPr>
          <w:cantSplit/>
          <w:trHeight w:val="300"/>
        </w:trPr>
        <w:tc>
          <w:tcPr>
            <w:tcW w:w="525" w:type="dxa"/>
            <w:tcBorders/>
            <w:tcMar/>
          </w:tcPr>
          <w:p w:rsidRPr="000B4F74" w:rsidR="00FB4B6E" w:rsidRDefault="00FB4B6E" w14:paraId="1B55DA47" w14:textId="0841A867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>
              <w:rPr>
                <w:rFonts w:ascii="Plus Jakarta Sans" w:hAnsi="Plus Jakarta Sans"/>
                <w:b/>
                <w:bCs/>
              </w:rPr>
              <w:t>7</w:t>
            </w:r>
          </w:p>
        </w:tc>
        <w:tc>
          <w:tcPr>
            <w:tcW w:w="9960" w:type="dxa"/>
            <w:gridSpan w:val="2"/>
            <w:tcMar/>
          </w:tcPr>
          <w:p w:rsidR="00FB4B6E" w:rsidP="00FB4B6E" w:rsidRDefault="00FB4B6E" w14:paraId="26F42E78" w14:textId="1DA9F5EC">
            <w:pPr>
              <w:spacing w:line="278" w:lineRule="auto"/>
              <w:rPr>
                <w:rFonts w:ascii="Plus Jakarta Sans" w:hAnsi="Plus Jakarta Sans"/>
                <w:b w:val="1"/>
                <w:bCs w:val="1"/>
              </w:rPr>
            </w:pPr>
            <w:r w:rsidRPr="3B225D42" w:rsidR="2A33E9E9">
              <w:rPr>
                <w:rFonts w:ascii="Plus Jakarta Sans" w:hAnsi="Plus Jakarta Sans"/>
                <w:b w:val="1"/>
                <w:bCs w:val="1"/>
              </w:rPr>
              <w:t>Consent</w:t>
            </w:r>
            <w:r w:rsidRPr="3B225D42" w:rsidR="2A33E9E9">
              <w:rPr>
                <w:rFonts w:ascii="Plus Jakarta Sans" w:hAnsi="Plus Jakarta Sans"/>
                <w:b w:val="1"/>
                <w:bCs w:val="1"/>
              </w:rPr>
              <w:t xml:space="preserve"> (</w:t>
            </w:r>
            <w:r w:rsidRPr="3B225D42" w:rsidR="6A5AAB67">
              <w:rPr>
                <w:rFonts w:ascii="Plus Jakarta Sans" w:hAnsi="Plus Jakarta Sans"/>
                <w:b w:val="1"/>
                <w:bCs w:val="1"/>
              </w:rPr>
              <w:t>P</w:t>
            </w:r>
            <w:r w:rsidRPr="3B225D42" w:rsidR="2A33E9E9">
              <w:rPr>
                <w:rFonts w:ascii="Plus Jakarta Sans" w:hAnsi="Plus Jakarta Sans"/>
                <w:b w:val="1"/>
                <w:bCs w:val="1"/>
              </w:rPr>
              <w:t xml:space="preserve">lease </w:t>
            </w:r>
            <w:r w:rsidRPr="3B225D42" w:rsidR="3E020207">
              <w:rPr>
                <w:rFonts w:ascii="Plus Jakarta Sans" w:hAnsi="Plus Jakarta Sans"/>
                <w:b w:val="1"/>
                <w:bCs w:val="1"/>
              </w:rPr>
              <w:t>T</w:t>
            </w:r>
            <w:r w:rsidRPr="3B225D42" w:rsidR="2A33E9E9">
              <w:rPr>
                <w:rFonts w:ascii="Plus Jakarta Sans" w:hAnsi="Plus Jakarta Sans"/>
                <w:b w:val="1"/>
                <w:bCs w:val="1"/>
              </w:rPr>
              <w:t>ick)</w:t>
            </w:r>
          </w:p>
          <w:p w:rsidRPr="000B4F74" w:rsidR="00FB4B6E" w:rsidP="3B225D42" w:rsidRDefault="00FB4B6E" w14:paraId="0BAEDDDC" w14:textId="1009FFF0">
            <w:pPr>
              <w:pStyle w:val="Normal"/>
              <w:spacing w:line="278" w:lineRule="auto"/>
              <w:rPr>
                <w:rFonts w:ascii="Plus Jakarta Sans" w:hAnsi="Plus Jakarta Sans"/>
              </w:rPr>
            </w:pPr>
            <w:sdt>
              <w:sdtPr>
                <w:id w:val="-14533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Plus Jakarta Sans" w:hAnsi="Plus Jakarta Sans"/>
                </w:rPr>
              </w:sdtPr>
              <w:sdtContent>
                <w:r w:rsidRPr="3B225D42" w:rsidR="525AB893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Plus Jakarta Sans" w:hAnsi="Plus Jakarta Sans"/>
                </w:rPr>
              </w:sdtEndPr>
            </w:sdt>
            <w:r w:rsidRPr="3B225D42" w:rsidR="2A33E9E9">
              <w:rPr>
                <w:rFonts w:ascii="Plus Jakarta Sans" w:hAnsi="Plus Jakarta Sans"/>
              </w:rPr>
              <w:t xml:space="preserve"> </w:t>
            </w:r>
            <w:r w:rsidRPr="3B225D42" w:rsidR="3D8BD574">
              <w:rPr>
                <w:rFonts w:ascii="Plus Jakarta Sans" w:hAnsi="Plus Jakarta Sans" w:eastAsia="Plus Jakarta Sans" w:cs="Plus Jakarta Sans"/>
                <w:noProof w:val="0"/>
                <w:sz w:val="22"/>
                <w:szCs w:val="22"/>
                <w:lang w:val="en-GB"/>
              </w:rPr>
              <w:t>I consent to the MHP using the information in this form and sharing it with relevant Hubs to assess alignment and suitability, in line with the</w:t>
            </w:r>
            <w:r w:rsidRPr="3B225D42" w:rsidR="2A33E9E9">
              <w:rPr>
                <w:rFonts w:ascii="Plus Jakarta Sans" w:hAnsi="Plus Jakarta Sans"/>
              </w:rPr>
              <w:t xml:space="preserve"> </w:t>
            </w:r>
            <w:hyperlink r:id="R5ddbb3c043fd4e6c">
              <w:r w:rsidRPr="3B225D42" w:rsidR="11EFC842">
                <w:rPr>
                  <w:rStyle w:val="Hyperlink"/>
                  <w:rFonts w:ascii="Plus Jakarta Sans" w:hAnsi="Plus Jakarta Sans"/>
                </w:rPr>
                <w:t xml:space="preserve">MHP </w:t>
              </w:r>
              <w:r w:rsidRPr="3B225D42" w:rsidR="2A33E9E9">
                <w:rPr>
                  <w:rStyle w:val="Hyperlink"/>
                  <w:rFonts w:ascii="Plus Jakarta Sans" w:hAnsi="Plus Jakarta Sans"/>
                </w:rPr>
                <w:t>Privacy Policy</w:t>
              </w:r>
            </w:hyperlink>
            <w:r w:rsidRPr="3B225D42" w:rsidR="2A33E9E9">
              <w:rPr>
                <w:rFonts w:ascii="Plus Jakarta Sans" w:hAnsi="Plus Jakarta Sans"/>
              </w:rPr>
              <w:t>.</w:t>
            </w:r>
          </w:p>
        </w:tc>
      </w:tr>
    </w:tbl>
    <w:p w:rsidRPr="00346107" w:rsidR="00346107" w:rsidP="00346107" w:rsidRDefault="00346107" w14:paraId="5DA6B964" w14:textId="4484CB01">
      <w:pPr>
        <w:rPr>
          <w:rFonts w:ascii="Plus Jakarta Sans" w:hAnsi="Plus Jakarta Sans"/>
        </w:rPr>
      </w:pPr>
    </w:p>
    <w:p w:rsidR="3B225D42" w:rsidP="3B225D42" w:rsidRDefault="3B225D42" w14:paraId="5327E692" w14:textId="7F589AA1">
      <w:pPr>
        <w:rPr>
          <w:rFonts w:ascii="Plus Jakarta Sans" w:hAnsi="Plus Jakarta Sans"/>
        </w:rPr>
      </w:pPr>
    </w:p>
    <w:p w:rsidR="3B225D42" w:rsidP="3B225D42" w:rsidRDefault="3B225D42" w14:paraId="10F89CB9" w14:textId="30B8FC31">
      <w:pPr>
        <w:rPr>
          <w:rFonts w:ascii="Plus Jakarta Sans" w:hAnsi="Plus Jakarta Sans"/>
        </w:rPr>
      </w:pPr>
    </w:p>
    <w:p w:rsidR="3B225D42" w:rsidP="3B225D42" w:rsidRDefault="3B225D42" w14:paraId="6B69E57D" w14:textId="5F7DC5DA">
      <w:pPr>
        <w:rPr>
          <w:rFonts w:ascii="Plus Jakarta Sans" w:hAnsi="Plus Jakarta Sans"/>
        </w:rPr>
      </w:pPr>
    </w:p>
    <w:p w:rsidR="3B225D42" w:rsidP="3B225D42" w:rsidRDefault="3B225D42" w14:paraId="2524D021" w14:textId="3B9DAA4E">
      <w:pPr>
        <w:rPr>
          <w:rFonts w:ascii="Plus Jakarta Sans" w:hAnsi="Plus Jakarta Sans"/>
        </w:rPr>
      </w:pPr>
    </w:p>
    <w:p w:rsidR="3B225D42" w:rsidP="3B225D42" w:rsidRDefault="3B225D42" w14:paraId="712FCBCF" w14:textId="671BA51D">
      <w:pPr>
        <w:rPr>
          <w:rFonts w:ascii="Plus Jakarta Sans" w:hAnsi="Plus Jakarta Sans"/>
        </w:rPr>
      </w:pPr>
    </w:p>
    <w:p w:rsidR="439FCD69" w:rsidP="439FCD69" w:rsidRDefault="439FCD69" w14:paraId="507EE9FB" w14:textId="4B1CAAEB">
      <w:pPr>
        <w:rPr>
          <w:rFonts w:ascii="Plus Jakarta Sans" w:hAnsi="Plus Jakarta Sans"/>
        </w:rPr>
      </w:pPr>
    </w:p>
    <w:p w:rsidR="3B225D42" w:rsidP="3B225D42" w:rsidRDefault="3B225D42" w14:paraId="47E586B2" w14:textId="21A653E0">
      <w:pPr>
        <w:rPr>
          <w:rFonts w:ascii="Plus Jakarta Sans" w:hAnsi="Plus Jakarta Sans"/>
        </w:rPr>
      </w:pPr>
    </w:p>
    <w:p w:rsidR="3B225D42" w:rsidP="3B225D42" w:rsidRDefault="3B225D42" w14:paraId="29FE6260" w14:textId="0119A3B8">
      <w:pPr>
        <w:rPr>
          <w:rFonts w:ascii="Plus Jakarta Sans" w:hAnsi="Plus Jakarta Sans"/>
        </w:rPr>
      </w:pPr>
    </w:p>
    <w:p w:rsidR="5C29166D" w:rsidP="3B225D42" w:rsidRDefault="5C29166D" w14:paraId="566820FD" w14:textId="0660689D">
      <w:pPr>
        <w:pStyle w:val="Heading3"/>
        <w:spacing w:before="281" w:beforeAutospacing="off" w:after="281" w:afterAutospacing="off"/>
      </w:pPr>
      <w:r w:rsidRPr="3B225D42" w:rsidR="5C29166D">
        <w:rPr>
          <w:rFonts w:ascii="Plus Jakarta Sans" w:hAnsi="Plus Jakarta Sans" w:eastAsia="Plus Jakarta Sans" w:cs="Plus Jakarta Sans"/>
          <w:b w:val="1"/>
          <w:bCs w:val="1"/>
          <w:noProof w:val="0"/>
          <w:sz w:val="28"/>
          <w:szCs w:val="28"/>
          <w:lang w:val="en-GB"/>
        </w:rPr>
        <w:t>Support Needed</w:t>
      </w:r>
    </w:p>
    <w:p w:rsidR="5C29166D" w:rsidP="3B225D42" w:rsidRDefault="5C29166D" w14:paraId="5A06804E" w14:textId="18119F18">
      <w:pPr>
        <w:spacing w:before="240" w:beforeAutospacing="off" w:after="240" w:afterAutospacing="off"/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Please tell us what support you feel would help you develop your idea into a full application. This might include:</w:t>
      </w:r>
    </w:p>
    <w:p w:rsidR="5C29166D" w:rsidP="3B225D42" w:rsidRDefault="5C29166D" w14:paraId="47BE5D88" w14:textId="31684BC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Guidance on identifying the steps needed to answer your research question</w:t>
      </w:r>
    </w:p>
    <w:p w:rsidR="5C29166D" w:rsidP="3B225D42" w:rsidRDefault="5C29166D" w14:paraId="22A833EF" w14:textId="29BA54D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Support to refine or focus your research idea</w:t>
      </w:r>
    </w:p>
    <w:p w:rsidR="5C29166D" w:rsidP="3B225D42" w:rsidRDefault="5C29166D" w14:paraId="58ED4901" w14:textId="59FF55A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Being matched with a PPIE representative from another Hub to co-develop the application</w:t>
      </w:r>
    </w:p>
    <w:p w:rsidR="5C29166D" w:rsidP="3B225D42" w:rsidRDefault="5C29166D" w14:paraId="287459CC" w14:textId="483DFBF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Help with writing or structuring the application</w:t>
      </w:r>
    </w:p>
    <w:p w:rsidR="5C29166D" w:rsidP="3B225D42" w:rsidRDefault="5C29166D" w14:paraId="5EB58D14" w14:textId="459BF69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Advice on developing a realistic project plan and timeline</w:t>
      </w:r>
    </w:p>
    <w:p w:rsidR="5C29166D" w:rsidP="3B225D42" w:rsidRDefault="5C29166D" w14:paraId="31EA16E0" w14:textId="4396B33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Support with creating a budget or understanding eligible costs</w:t>
      </w:r>
    </w:p>
    <w:p w:rsidR="5C29166D" w:rsidP="3B225D42" w:rsidRDefault="5C29166D" w14:paraId="6EEF867B" w14:textId="39D6A66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Guidance on ethical considerations, safeguarding, or data management</w:t>
      </w:r>
    </w:p>
    <w:p w:rsidR="5C29166D" w:rsidP="3B225D42" w:rsidRDefault="5C29166D" w14:paraId="4580A5FF" w14:textId="1703651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Help accessing relevant networks, groups, or experts</w:t>
      </w:r>
    </w:p>
    <w:p w:rsidR="5C29166D" w:rsidP="3B225D42" w:rsidRDefault="5C29166D" w14:paraId="6CAD7822" w14:textId="63C02F2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Signposting to tools, training, or resources related to PPIE or research methods</w:t>
      </w:r>
    </w:p>
    <w:p w:rsidR="5C29166D" w:rsidP="3B225D42" w:rsidRDefault="5C29166D" w14:paraId="568DD956" w14:textId="408608F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  <w:r w:rsidRPr="3B225D42" w:rsidR="5C29166D"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  <w:t>Support in thinking about PPIE event planning, recruitment, or engagement activities</w:t>
      </w:r>
    </w:p>
    <w:p w:rsidR="3B225D42" w:rsidP="3B225D42" w:rsidRDefault="3B225D42" w14:paraId="2400FEFC" w14:textId="76D6CB0B">
      <w:pPr>
        <w:pStyle w:val="ListParagraph"/>
        <w:spacing w:before="240" w:beforeAutospacing="off" w:after="240" w:afterAutospacing="off"/>
        <w:ind w:left="720"/>
        <w:rPr>
          <w:rFonts w:ascii="Plus Jakarta Sans" w:hAnsi="Plus Jakarta Sans" w:eastAsia="Plus Jakarta Sans" w:cs="Plus Jakarta Sans"/>
          <w:noProof w:val="0"/>
          <w:sz w:val="22"/>
          <w:szCs w:val="22"/>
          <w:lang w:val="en-GB"/>
        </w:rPr>
      </w:pPr>
    </w:p>
    <w:p w:rsidR="3B225D42" w:rsidP="3B225D42" w:rsidRDefault="3B225D42" w14:paraId="214E5247" w14:textId="3E621B7A">
      <w:pPr>
        <w:rPr>
          <w:rFonts w:ascii="Plus Jakarta Sans" w:hAnsi="Plus Jakarta Sans"/>
        </w:rPr>
      </w:pPr>
    </w:p>
    <w:sectPr w:rsidRPr="00346107" w:rsidR="00346107" w:rsidSect="00A7537C">
      <w:headerReference w:type="default" r:id="rId11"/>
      <w:footerReference w:type="default" r:id="rId12"/>
      <w:pgSz w:w="11906" w:h="16838" w:orient="portrait"/>
      <w:pgMar w:top="720" w:right="720" w:bottom="720" w:left="720" w:header="708" w:footer="283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65E" w:rsidP="00021018" w:rsidRDefault="0028165E" w14:paraId="402F3B9A" w14:textId="77777777">
      <w:pPr>
        <w:spacing w:after="0" w:line="240" w:lineRule="auto"/>
      </w:pPr>
      <w:r>
        <w:separator/>
      </w:r>
    </w:p>
  </w:endnote>
  <w:endnote w:type="continuationSeparator" w:id="0">
    <w:p w:rsidR="0028165E" w:rsidP="00021018" w:rsidRDefault="0028165E" w14:paraId="1304F3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3B225D42" w:rsidP="3B225D42" w:rsidRDefault="3B225D42" w14:paraId="606829DE" w14:textId="4089E86A">
    <w:pPr>
      <w:pStyle w:val="Footer"/>
      <w:jc w:val="right"/>
      <w:rPr>
        <w:b w:val="0"/>
        <w:bCs w:val="0"/>
      </w:rPr>
    </w:pPr>
    <w:r w:rsidR="7F208BBE">
      <w:rPr>
        <w:b w:val="0"/>
        <w:bCs w:val="0"/>
      </w:rPr>
      <w:t xml:space="preserve">2025 11 18 MHP C&amp;I PPIE Awards Expression of Interest Form V1.0                                                                 </w:t>
    </w:r>
    <w:r>
      <w:rPr>
        <w:b w:val="0"/>
        <w:bCs w:val="0"/>
      </w:rPr>
      <w:fldChar w:fldCharType="begin"/>
    </w:r>
    <w:r>
      <w:instrText xml:space="preserve">PAGE</w:instrText>
    </w:r>
    <w:r>
      <w:fldChar w:fldCharType="separate"/>
    </w:r>
    <w:r>
      <w:rPr>
        <w:b w:val="0"/>
        <w:bCs w:val="0"/>
      </w:rPr>
      <w:fldChar w:fldCharType="end"/>
    </w:r>
    <w:r w:rsidR="7F208BBE">
      <w:rPr>
        <w:b w:val="0"/>
        <w:bCs w:val="0"/>
      </w:rPr>
      <w:t xml:space="preserve"> of </w:t>
    </w:r>
    <w:r>
      <w:rPr>
        <w:b w:val="0"/>
        <w:bCs w:val="0"/>
      </w:rPr>
      <w:fldChar w:fldCharType="begin"/>
    </w:r>
    <w:r>
      <w:instrText xml:space="preserve">NUMPAGES</w:instrText>
    </w:r>
    <w:r>
      <w:fldChar w:fldCharType="separate"/>
    </w:r>
    <w:r>
      <w:rPr>
        <w:b w:val="0"/>
        <w:bCs w:val="0"/>
      </w:rPr>
      <w:fldChar w:fldCharType="end"/>
    </w:r>
  </w:p>
  <w:p w:rsidRPr="0017194B" w:rsidR="00043A7E" w:rsidP="00043A7E" w:rsidRDefault="00043A7E" w14:paraId="3614E571" w14:textId="77777777">
    <w:pPr>
      <w:pStyle w:val="Footer"/>
      <w:jc w:val="right"/>
      <w:rPr>
        <w:b w:val="0"/>
        <w:bCs w:val="0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65E" w:rsidP="00021018" w:rsidRDefault="0028165E" w14:paraId="41B73414" w14:textId="77777777">
      <w:pPr>
        <w:spacing w:after="0" w:line="240" w:lineRule="auto"/>
      </w:pPr>
      <w:r>
        <w:separator/>
      </w:r>
    </w:p>
  </w:footnote>
  <w:footnote w:type="continuationSeparator" w:id="0">
    <w:p w:rsidR="0028165E" w:rsidP="00021018" w:rsidRDefault="0028165E" w14:paraId="7263CE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43A7E" w:rsidP="00043A7E" w:rsidRDefault="00043A7E" w14:paraId="007B8A4D" w14:textId="77777777">
    <w:pPr>
      <w:pStyle w:val="Header"/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6A0" w:firstRow="1" w:lastRow="0" w:firstColumn="1" w:lastColumn="0" w:noHBand="1" w:noVBand="1"/>
    </w:tblPr>
    <w:tblGrid>
      <w:gridCol w:w="5233"/>
      <w:gridCol w:w="5233"/>
    </w:tblGrid>
    <w:tr w:rsidR="00043A7E" w:rsidTr="005B4CAC" w14:paraId="4594F427" w14:textId="77777777">
      <w:tc>
        <w:tcPr>
          <w:tcW w:w="4508" w:type="dxa"/>
        </w:tcPr>
        <w:p w:rsidR="00043A7E" w:rsidP="00043A7E" w:rsidRDefault="00043A7E" w14:paraId="1E75612D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5F1A5853" wp14:editId="6C207FC0">
                <wp:extent cx="2445885" cy="720000"/>
                <wp:effectExtent l="0" t="0" r="0" b="4445"/>
                <wp:docPr id="37130439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304392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588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043A7E" w:rsidP="00043A7E" w:rsidRDefault="00043A7E" w14:paraId="181DAD7B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D07661C" wp14:editId="3729BE3F">
                <wp:extent cx="720000" cy="720000"/>
                <wp:effectExtent l="0" t="0" r="4445" b="4445"/>
                <wp:docPr id="1654017355" name="Picture 1654017355" descr="A logo with colorful circles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017355" name="Picture 1654017355" descr="A logo with colorful circles and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21018" w:rsidRDefault="00021018" w14:paraId="58DFFD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4abc2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E10522"/>
    <w:multiLevelType w:val="hybridMultilevel"/>
    <w:tmpl w:val="32C068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2E50F7"/>
    <w:multiLevelType w:val="hybridMultilevel"/>
    <w:tmpl w:val="66F2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7C49"/>
    <w:multiLevelType w:val="multilevel"/>
    <w:tmpl w:val="90C0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80"/>
    <w:rsid w:val="00004DEF"/>
    <w:rsid w:val="00012620"/>
    <w:rsid w:val="000164DB"/>
    <w:rsid w:val="00016AA9"/>
    <w:rsid w:val="00021018"/>
    <w:rsid w:val="00031CDE"/>
    <w:rsid w:val="00043A7E"/>
    <w:rsid w:val="0005229C"/>
    <w:rsid w:val="00053244"/>
    <w:rsid w:val="000750E5"/>
    <w:rsid w:val="00082C42"/>
    <w:rsid w:val="00083AF9"/>
    <w:rsid w:val="000909C1"/>
    <w:rsid w:val="0009350F"/>
    <w:rsid w:val="000A2013"/>
    <w:rsid w:val="000B4F74"/>
    <w:rsid w:val="000D54DA"/>
    <w:rsid w:val="000D6EEE"/>
    <w:rsid w:val="000E28CF"/>
    <w:rsid w:val="000E439A"/>
    <w:rsid w:val="000F35D8"/>
    <w:rsid w:val="000F48C1"/>
    <w:rsid w:val="000F76F1"/>
    <w:rsid w:val="00103147"/>
    <w:rsid w:val="00103296"/>
    <w:rsid w:val="00114EEC"/>
    <w:rsid w:val="00115013"/>
    <w:rsid w:val="001228AE"/>
    <w:rsid w:val="00132D88"/>
    <w:rsid w:val="00142BC9"/>
    <w:rsid w:val="00144AF2"/>
    <w:rsid w:val="00146ED5"/>
    <w:rsid w:val="001555E1"/>
    <w:rsid w:val="0015574D"/>
    <w:rsid w:val="0017194B"/>
    <w:rsid w:val="00175181"/>
    <w:rsid w:val="00191B5C"/>
    <w:rsid w:val="001A01B8"/>
    <w:rsid w:val="001A6238"/>
    <w:rsid w:val="001C08D7"/>
    <w:rsid w:val="001C1CA9"/>
    <w:rsid w:val="001C3909"/>
    <w:rsid w:val="001D6369"/>
    <w:rsid w:val="001F288C"/>
    <w:rsid w:val="00207ADE"/>
    <w:rsid w:val="0022170D"/>
    <w:rsid w:val="00224509"/>
    <w:rsid w:val="002339EF"/>
    <w:rsid w:val="002340B4"/>
    <w:rsid w:val="002434D8"/>
    <w:rsid w:val="002455E4"/>
    <w:rsid w:val="0024679E"/>
    <w:rsid w:val="00263254"/>
    <w:rsid w:val="002751CD"/>
    <w:rsid w:val="0028165E"/>
    <w:rsid w:val="00287C17"/>
    <w:rsid w:val="002A133A"/>
    <w:rsid w:val="002A22BE"/>
    <w:rsid w:val="002B3E12"/>
    <w:rsid w:val="002B5E72"/>
    <w:rsid w:val="002C7873"/>
    <w:rsid w:val="002D21B1"/>
    <w:rsid w:val="002F4B1E"/>
    <w:rsid w:val="00304F64"/>
    <w:rsid w:val="00322649"/>
    <w:rsid w:val="003236F3"/>
    <w:rsid w:val="003325A9"/>
    <w:rsid w:val="00333737"/>
    <w:rsid w:val="00333D40"/>
    <w:rsid w:val="0033505E"/>
    <w:rsid w:val="00335751"/>
    <w:rsid w:val="00337DE3"/>
    <w:rsid w:val="00340698"/>
    <w:rsid w:val="00346107"/>
    <w:rsid w:val="003545E6"/>
    <w:rsid w:val="00354742"/>
    <w:rsid w:val="00361ECF"/>
    <w:rsid w:val="00371340"/>
    <w:rsid w:val="00373EF1"/>
    <w:rsid w:val="003952B0"/>
    <w:rsid w:val="003A0AF1"/>
    <w:rsid w:val="003A1644"/>
    <w:rsid w:val="003E095B"/>
    <w:rsid w:val="003E11A0"/>
    <w:rsid w:val="003E20B9"/>
    <w:rsid w:val="003E62CA"/>
    <w:rsid w:val="003F1246"/>
    <w:rsid w:val="003F2536"/>
    <w:rsid w:val="00401033"/>
    <w:rsid w:val="00403A1B"/>
    <w:rsid w:val="00411027"/>
    <w:rsid w:val="00417475"/>
    <w:rsid w:val="0041793A"/>
    <w:rsid w:val="00421082"/>
    <w:rsid w:val="0042239A"/>
    <w:rsid w:val="00427E9A"/>
    <w:rsid w:val="00431E8D"/>
    <w:rsid w:val="00437C67"/>
    <w:rsid w:val="00437F7A"/>
    <w:rsid w:val="004542A6"/>
    <w:rsid w:val="00472A67"/>
    <w:rsid w:val="00474859"/>
    <w:rsid w:val="0048263D"/>
    <w:rsid w:val="004852B1"/>
    <w:rsid w:val="00492D6A"/>
    <w:rsid w:val="004A14A8"/>
    <w:rsid w:val="004B3CB7"/>
    <w:rsid w:val="004E4D4F"/>
    <w:rsid w:val="004E5C33"/>
    <w:rsid w:val="004F4B82"/>
    <w:rsid w:val="00500624"/>
    <w:rsid w:val="00503287"/>
    <w:rsid w:val="0050331C"/>
    <w:rsid w:val="00506291"/>
    <w:rsid w:val="00514FF4"/>
    <w:rsid w:val="00516A36"/>
    <w:rsid w:val="00532AF4"/>
    <w:rsid w:val="0054569D"/>
    <w:rsid w:val="005668CF"/>
    <w:rsid w:val="00594CA4"/>
    <w:rsid w:val="005A3B2D"/>
    <w:rsid w:val="005B303D"/>
    <w:rsid w:val="005B6163"/>
    <w:rsid w:val="005C3213"/>
    <w:rsid w:val="005E452C"/>
    <w:rsid w:val="005E728C"/>
    <w:rsid w:val="005F49CD"/>
    <w:rsid w:val="005F72C9"/>
    <w:rsid w:val="00604370"/>
    <w:rsid w:val="006043B0"/>
    <w:rsid w:val="00604D93"/>
    <w:rsid w:val="00610DE3"/>
    <w:rsid w:val="00626314"/>
    <w:rsid w:val="006318A5"/>
    <w:rsid w:val="00657BA8"/>
    <w:rsid w:val="00660471"/>
    <w:rsid w:val="00661D8E"/>
    <w:rsid w:val="00661EB7"/>
    <w:rsid w:val="00665E7A"/>
    <w:rsid w:val="00666027"/>
    <w:rsid w:val="006721F8"/>
    <w:rsid w:val="006823AE"/>
    <w:rsid w:val="006912E3"/>
    <w:rsid w:val="00693AC7"/>
    <w:rsid w:val="006A6098"/>
    <w:rsid w:val="006B235C"/>
    <w:rsid w:val="006C4767"/>
    <w:rsid w:val="006C6CC8"/>
    <w:rsid w:val="006D5263"/>
    <w:rsid w:val="006E0878"/>
    <w:rsid w:val="006F4B8D"/>
    <w:rsid w:val="0070462E"/>
    <w:rsid w:val="0071278D"/>
    <w:rsid w:val="00720076"/>
    <w:rsid w:val="00720973"/>
    <w:rsid w:val="007222B6"/>
    <w:rsid w:val="0074044C"/>
    <w:rsid w:val="0074055E"/>
    <w:rsid w:val="00765689"/>
    <w:rsid w:val="007912E4"/>
    <w:rsid w:val="00791D59"/>
    <w:rsid w:val="00792280"/>
    <w:rsid w:val="007A4D69"/>
    <w:rsid w:val="007A5F3B"/>
    <w:rsid w:val="007A76C8"/>
    <w:rsid w:val="007B07E4"/>
    <w:rsid w:val="007B31F9"/>
    <w:rsid w:val="007E4453"/>
    <w:rsid w:val="008021BC"/>
    <w:rsid w:val="0081005C"/>
    <w:rsid w:val="00811A04"/>
    <w:rsid w:val="008134B0"/>
    <w:rsid w:val="00822B56"/>
    <w:rsid w:val="0082484F"/>
    <w:rsid w:val="008252D3"/>
    <w:rsid w:val="00826029"/>
    <w:rsid w:val="00826FE8"/>
    <w:rsid w:val="008273EC"/>
    <w:rsid w:val="00842BCF"/>
    <w:rsid w:val="00851F02"/>
    <w:rsid w:val="008525AE"/>
    <w:rsid w:val="008571E8"/>
    <w:rsid w:val="00866334"/>
    <w:rsid w:val="00872030"/>
    <w:rsid w:val="008732C6"/>
    <w:rsid w:val="008756BE"/>
    <w:rsid w:val="00876270"/>
    <w:rsid w:val="00882795"/>
    <w:rsid w:val="0089096A"/>
    <w:rsid w:val="00894708"/>
    <w:rsid w:val="00895E7E"/>
    <w:rsid w:val="008A0750"/>
    <w:rsid w:val="008A3866"/>
    <w:rsid w:val="008A6883"/>
    <w:rsid w:val="008B579B"/>
    <w:rsid w:val="008E18BC"/>
    <w:rsid w:val="008E2E05"/>
    <w:rsid w:val="008F5082"/>
    <w:rsid w:val="008F6E2A"/>
    <w:rsid w:val="009035C3"/>
    <w:rsid w:val="009041C3"/>
    <w:rsid w:val="009076F4"/>
    <w:rsid w:val="00913CF9"/>
    <w:rsid w:val="0091634B"/>
    <w:rsid w:val="00926D8E"/>
    <w:rsid w:val="00927F1A"/>
    <w:rsid w:val="0093057C"/>
    <w:rsid w:val="00932B0E"/>
    <w:rsid w:val="00937185"/>
    <w:rsid w:val="00943CCE"/>
    <w:rsid w:val="00953E77"/>
    <w:rsid w:val="00954D07"/>
    <w:rsid w:val="00956506"/>
    <w:rsid w:val="009575F0"/>
    <w:rsid w:val="00976B9E"/>
    <w:rsid w:val="00981013"/>
    <w:rsid w:val="00981304"/>
    <w:rsid w:val="00981BA9"/>
    <w:rsid w:val="009ADA4F"/>
    <w:rsid w:val="009D0DAD"/>
    <w:rsid w:val="009F065E"/>
    <w:rsid w:val="009F099A"/>
    <w:rsid w:val="009F4232"/>
    <w:rsid w:val="00A04E6B"/>
    <w:rsid w:val="00A14CB9"/>
    <w:rsid w:val="00A271B0"/>
    <w:rsid w:val="00A30A1D"/>
    <w:rsid w:val="00A33245"/>
    <w:rsid w:val="00A575D1"/>
    <w:rsid w:val="00A67E23"/>
    <w:rsid w:val="00A7537C"/>
    <w:rsid w:val="00A757BD"/>
    <w:rsid w:val="00A843C6"/>
    <w:rsid w:val="00A921E6"/>
    <w:rsid w:val="00A9629F"/>
    <w:rsid w:val="00A97B8B"/>
    <w:rsid w:val="00AA273A"/>
    <w:rsid w:val="00AB23B2"/>
    <w:rsid w:val="00AC748B"/>
    <w:rsid w:val="00AD71D6"/>
    <w:rsid w:val="00AE0A25"/>
    <w:rsid w:val="00AE2E73"/>
    <w:rsid w:val="00AE4AC3"/>
    <w:rsid w:val="00B04570"/>
    <w:rsid w:val="00B12ED9"/>
    <w:rsid w:val="00B3305D"/>
    <w:rsid w:val="00B477E6"/>
    <w:rsid w:val="00B51DA2"/>
    <w:rsid w:val="00B677DA"/>
    <w:rsid w:val="00B67902"/>
    <w:rsid w:val="00B77393"/>
    <w:rsid w:val="00BA07A5"/>
    <w:rsid w:val="00BB14F9"/>
    <w:rsid w:val="00BB1539"/>
    <w:rsid w:val="00BB15DF"/>
    <w:rsid w:val="00BC0FC4"/>
    <w:rsid w:val="00BC2A5E"/>
    <w:rsid w:val="00BD6394"/>
    <w:rsid w:val="00BE2F07"/>
    <w:rsid w:val="00BE4828"/>
    <w:rsid w:val="00BF07D9"/>
    <w:rsid w:val="00C04DA3"/>
    <w:rsid w:val="00C10F80"/>
    <w:rsid w:val="00C212ED"/>
    <w:rsid w:val="00C241DA"/>
    <w:rsid w:val="00C300DD"/>
    <w:rsid w:val="00C51BFF"/>
    <w:rsid w:val="00C7396A"/>
    <w:rsid w:val="00C77045"/>
    <w:rsid w:val="00C824A1"/>
    <w:rsid w:val="00C8278F"/>
    <w:rsid w:val="00C83458"/>
    <w:rsid w:val="00CA160C"/>
    <w:rsid w:val="00CA4A54"/>
    <w:rsid w:val="00CA5C96"/>
    <w:rsid w:val="00CB2CAB"/>
    <w:rsid w:val="00CB5E96"/>
    <w:rsid w:val="00CD0C0B"/>
    <w:rsid w:val="00CD2F81"/>
    <w:rsid w:val="00CD4C8F"/>
    <w:rsid w:val="00CF7572"/>
    <w:rsid w:val="00D13A92"/>
    <w:rsid w:val="00D14509"/>
    <w:rsid w:val="00D3577C"/>
    <w:rsid w:val="00D52A29"/>
    <w:rsid w:val="00D54A57"/>
    <w:rsid w:val="00D578E7"/>
    <w:rsid w:val="00D7533B"/>
    <w:rsid w:val="00D85F0D"/>
    <w:rsid w:val="00DA0BBA"/>
    <w:rsid w:val="00DA2FA8"/>
    <w:rsid w:val="00DD3725"/>
    <w:rsid w:val="00DD37D6"/>
    <w:rsid w:val="00DD3E74"/>
    <w:rsid w:val="00DE5B99"/>
    <w:rsid w:val="00E13F53"/>
    <w:rsid w:val="00E201C4"/>
    <w:rsid w:val="00E22CF1"/>
    <w:rsid w:val="00E24CB3"/>
    <w:rsid w:val="00E25F57"/>
    <w:rsid w:val="00E53CA9"/>
    <w:rsid w:val="00E56952"/>
    <w:rsid w:val="00E61114"/>
    <w:rsid w:val="00E62833"/>
    <w:rsid w:val="00E70D62"/>
    <w:rsid w:val="00E738EB"/>
    <w:rsid w:val="00E75A55"/>
    <w:rsid w:val="00E75BEC"/>
    <w:rsid w:val="00E8612E"/>
    <w:rsid w:val="00E919BD"/>
    <w:rsid w:val="00EA6A60"/>
    <w:rsid w:val="00EB0523"/>
    <w:rsid w:val="00EB077A"/>
    <w:rsid w:val="00EB226F"/>
    <w:rsid w:val="00EC365F"/>
    <w:rsid w:val="00ED1E39"/>
    <w:rsid w:val="00F31998"/>
    <w:rsid w:val="00F364D5"/>
    <w:rsid w:val="00F37529"/>
    <w:rsid w:val="00F568A7"/>
    <w:rsid w:val="00F61195"/>
    <w:rsid w:val="00F75314"/>
    <w:rsid w:val="00F75BFC"/>
    <w:rsid w:val="00F76C0D"/>
    <w:rsid w:val="00F87875"/>
    <w:rsid w:val="00FA00F1"/>
    <w:rsid w:val="00FA32DB"/>
    <w:rsid w:val="00FA7C1A"/>
    <w:rsid w:val="00FB3048"/>
    <w:rsid w:val="00FB3C7E"/>
    <w:rsid w:val="00FB4B6E"/>
    <w:rsid w:val="00FB7513"/>
    <w:rsid w:val="00FC1454"/>
    <w:rsid w:val="00FD0898"/>
    <w:rsid w:val="00FD2C7F"/>
    <w:rsid w:val="00FD31FE"/>
    <w:rsid w:val="00FD533B"/>
    <w:rsid w:val="00FF47F2"/>
    <w:rsid w:val="00FF7698"/>
    <w:rsid w:val="011C0BC6"/>
    <w:rsid w:val="03746925"/>
    <w:rsid w:val="03CAD1F9"/>
    <w:rsid w:val="03F5A7DB"/>
    <w:rsid w:val="04CAD24B"/>
    <w:rsid w:val="05865E89"/>
    <w:rsid w:val="067E7242"/>
    <w:rsid w:val="06CEE47F"/>
    <w:rsid w:val="07B59DD5"/>
    <w:rsid w:val="0A3DFE5F"/>
    <w:rsid w:val="0CA9AEC6"/>
    <w:rsid w:val="0CC2DF64"/>
    <w:rsid w:val="0E22A655"/>
    <w:rsid w:val="0E6C0F6C"/>
    <w:rsid w:val="0EB2B824"/>
    <w:rsid w:val="107E6B1B"/>
    <w:rsid w:val="11C6CB82"/>
    <w:rsid w:val="11EFC842"/>
    <w:rsid w:val="1265B359"/>
    <w:rsid w:val="139BBFC3"/>
    <w:rsid w:val="144CF60E"/>
    <w:rsid w:val="148DB79F"/>
    <w:rsid w:val="1531E331"/>
    <w:rsid w:val="165854A5"/>
    <w:rsid w:val="176F0816"/>
    <w:rsid w:val="1790BE32"/>
    <w:rsid w:val="1A06FCD3"/>
    <w:rsid w:val="1A795892"/>
    <w:rsid w:val="1BCFCC77"/>
    <w:rsid w:val="1CD56BA8"/>
    <w:rsid w:val="1D029442"/>
    <w:rsid w:val="1E289313"/>
    <w:rsid w:val="1EE8849D"/>
    <w:rsid w:val="1F1967D0"/>
    <w:rsid w:val="216AACA8"/>
    <w:rsid w:val="21BFAE66"/>
    <w:rsid w:val="23A1379F"/>
    <w:rsid w:val="23E525CC"/>
    <w:rsid w:val="23ED872F"/>
    <w:rsid w:val="2436A073"/>
    <w:rsid w:val="24A5F8C4"/>
    <w:rsid w:val="2533A3C3"/>
    <w:rsid w:val="2566184F"/>
    <w:rsid w:val="266EC055"/>
    <w:rsid w:val="26EF3420"/>
    <w:rsid w:val="271A01DF"/>
    <w:rsid w:val="275B1903"/>
    <w:rsid w:val="28B02741"/>
    <w:rsid w:val="2A33E9E9"/>
    <w:rsid w:val="2A989D0F"/>
    <w:rsid w:val="2BB35522"/>
    <w:rsid w:val="2C9029BA"/>
    <w:rsid w:val="2CDF6057"/>
    <w:rsid w:val="2D8F1F68"/>
    <w:rsid w:val="2FD65AAF"/>
    <w:rsid w:val="3001CD61"/>
    <w:rsid w:val="329259CB"/>
    <w:rsid w:val="32D92210"/>
    <w:rsid w:val="35860E8D"/>
    <w:rsid w:val="3594FF25"/>
    <w:rsid w:val="3773F18D"/>
    <w:rsid w:val="38E32F55"/>
    <w:rsid w:val="38EBE9FF"/>
    <w:rsid w:val="392074B9"/>
    <w:rsid w:val="3B00BE3D"/>
    <w:rsid w:val="3B225D42"/>
    <w:rsid w:val="3C61DE48"/>
    <w:rsid w:val="3C98AA57"/>
    <w:rsid w:val="3D2BF1C6"/>
    <w:rsid w:val="3D8BD574"/>
    <w:rsid w:val="3DDA8DD0"/>
    <w:rsid w:val="3E020207"/>
    <w:rsid w:val="3FFD79E7"/>
    <w:rsid w:val="4034D36D"/>
    <w:rsid w:val="410DE387"/>
    <w:rsid w:val="4195616F"/>
    <w:rsid w:val="41E54BE3"/>
    <w:rsid w:val="42DE8B9D"/>
    <w:rsid w:val="439FCD69"/>
    <w:rsid w:val="444299CF"/>
    <w:rsid w:val="450421FD"/>
    <w:rsid w:val="4595A699"/>
    <w:rsid w:val="47F1000E"/>
    <w:rsid w:val="487AD2F2"/>
    <w:rsid w:val="48AD7EB1"/>
    <w:rsid w:val="4955456C"/>
    <w:rsid w:val="49A03FF3"/>
    <w:rsid w:val="49F08A3C"/>
    <w:rsid w:val="4AD63FBA"/>
    <w:rsid w:val="4B5D33A6"/>
    <w:rsid w:val="4DB2AD29"/>
    <w:rsid w:val="4EB36556"/>
    <w:rsid w:val="4ECA572F"/>
    <w:rsid w:val="4FF6BFA4"/>
    <w:rsid w:val="525AB893"/>
    <w:rsid w:val="53843FAF"/>
    <w:rsid w:val="55CC4515"/>
    <w:rsid w:val="5610C6C3"/>
    <w:rsid w:val="5622F72E"/>
    <w:rsid w:val="58AEB3A8"/>
    <w:rsid w:val="58F09880"/>
    <w:rsid w:val="5B3ACE66"/>
    <w:rsid w:val="5BCA454D"/>
    <w:rsid w:val="5C29166D"/>
    <w:rsid w:val="5C43530F"/>
    <w:rsid w:val="5CE31A9D"/>
    <w:rsid w:val="5D68F887"/>
    <w:rsid w:val="5E12932E"/>
    <w:rsid w:val="5F357B57"/>
    <w:rsid w:val="5FBBD34D"/>
    <w:rsid w:val="60B274A0"/>
    <w:rsid w:val="6133B32D"/>
    <w:rsid w:val="61F4E3F3"/>
    <w:rsid w:val="62EBBDDE"/>
    <w:rsid w:val="652C3B1B"/>
    <w:rsid w:val="65F92CE8"/>
    <w:rsid w:val="6695A236"/>
    <w:rsid w:val="68E7AD67"/>
    <w:rsid w:val="6A5AAB67"/>
    <w:rsid w:val="6A8C5346"/>
    <w:rsid w:val="6AF0B379"/>
    <w:rsid w:val="6C61898B"/>
    <w:rsid w:val="6D5810B1"/>
    <w:rsid w:val="6D5A0129"/>
    <w:rsid w:val="6E67180A"/>
    <w:rsid w:val="70B741AC"/>
    <w:rsid w:val="717F5A05"/>
    <w:rsid w:val="724882A4"/>
    <w:rsid w:val="7343DF13"/>
    <w:rsid w:val="74269477"/>
    <w:rsid w:val="7553E5EC"/>
    <w:rsid w:val="76894C9D"/>
    <w:rsid w:val="79F19DF4"/>
    <w:rsid w:val="7AA13D08"/>
    <w:rsid w:val="7AB9D781"/>
    <w:rsid w:val="7BA857E2"/>
    <w:rsid w:val="7CA914D2"/>
    <w:rsid w:val="7CEC9CDB"/>
    <w:rsid w:val="7D3836EB"/>
    <w:rsid w:val="7D42B0E0"/>
    <w:rsid w:val="7F208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BB20"/>
  <w15:chartTrackingRefBased/>
  <w15:docId w15:val="{29CADE87-2569-4009-AC4D-32E8472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4CA4"/>
  </w:style>
  <w:style w:type="paragraph" w:styleId="Heading1">
    <w:name w:val="heading 1"/>
    <w:basedOn w:val="Normal"/>
    <w:next w:val="Normal"/>
    <w:link w:val="Heading1Char"/>
    <w:uiPriority w:val="9"/>
    <w:qFormat/>
    <w:rsid w:val="00792280"/>
    <w:pPr>
      <w:outlineLvl w:val="0"/>
    </w:pPr>
    <w:rPr>
      <w:rFonts w:ascii="Plus Jakarta Sans" w:hAnsi="Plus Jakarta Sans"/>
      <w:b/>
      <w:bCs/>
      <w:color w:val="03415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280"/>
    <w:pPr>
      <w:outlineLvl w:val="1"/>
    </w:pPr>
    <w:rPr>
      <w:rFonts w:ascii="Plus Jakarta Sans" w:hAnsi="Plus Jakarta Sans"/>
      <w:b/>
      <w:bCs/>
      <w:color w:val="03415C" w:themeColor="accent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92280"/>
    <w:pPr>
      <w:spacing w:before="100" w:beforeAutospacing="1" w:after="100" w:afterAutospacing="1" w:line="240" w:lineRule="auto"/>
      <w:outlineLvl w:val="2"/>
    </w:pPr>
    <w:rPr>
      <w:rFonts w:ascii="Times New Roman" w:hAnsi="Times New Roman" w:eastAsiaTheme="majorEastAsia" w:cstheme="majorBidi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28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230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28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23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8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120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28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120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280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28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2280"/>
    <w:rPr>
      <w:rFonts w:ascii="Plus Jakarta Sans" w:hAnsi="Plus Jakarta Sans"/>
      <w:b/>
      <w:bCs/>
      <w:color w:val="03415C" w:themeColor="accen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2280"/>
    <w:rPr>
      <w:rFonts w:ascii="Plus Jakarta Sans" w:hAnsi="Plus Jakarta Sans"/>
      <w:b/>
      <w:bCs/>
      <w:color w:val="03415C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792280"/>
    <w:rPr>
      <w:rFonts w:ascii="Times New Roman" w:hAnsi="Times New Roman" w:eastAsiaTheme="majorEastAsia" w:cstheme="majorBidi"/>
      <w:b/>
      <w:bCs/>
      <w:sz w:val="27"/>
      <w:szCs w:val="27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2280"/>
    <w:rPr>
      <w:rFonts w:asciiTheme="majorHAnsi" w:hAnsiTheme="majorHAnsi" w:eastAsiaTheme="majorEastAsia" w:cstheme="majorBidi"/>
      <w:i/>
      <w:iCs/>
      <w:color w:val="023044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2280"/>
    <w:rPr>
      <w:rFonts w:asciiTheme="majorHAnsi" w:hAnsiTheme="majorHAnsi" w:eastAsiaTheme="majorEastAsia" w:cstheme="majorBidi"/>
      <w:color w:val="02304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2280"/>
    <w:rPr>
      <w:rFonts w:asciiTheme="majorHAnsi" w:hAnsiTheme="majorHAnsi" w:eastAsiaTheme="majorEastAsia" w:cstheme="majorBidi"/>
      <w:color w:val="01202D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2280"/>
    <w:rPr>
      <w:rFonts w:asciiTheme="majorHAnsi" w:hAnsiTheme="majorHAnsi" w:eastAsiaTheme="majorEastAsia" w:cstheme="majorBidi"/>
      <w:i/>
      <w:iCs/>
      <w:color w:val="01202D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228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228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92280"/>
    <w:pPr>
      <w:jc w:val="center"/>
    </w:pPr>
    <w:rPr>
      <w:rFonts w:ascii="Plus Jakarta Sans" w:hAnsi="Plus Jakarta Sans"/>
      <w:b/>
      <w:bCs/>
      <w:color w:val="03415C" w:themeColor="accent1"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10"/>
    <w:rsid w:val="00792280"/>
    <w:rPr>
      <w:rFonts w:ascii="Plus Jakarta Sans" w:hAnsi="Plus Jakarta Sans"/>
      <w:b/>
      <w:bCs/>
      <w:color w:val="03415C" w:themeColor="accen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2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92280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922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2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280"/>
    <w:rPr>
      <w:i/>
      <w:iCs/>
      <w:color w:val="03415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280"/>
    <w:pPr>
      <w:pBdr>
        <w:top w:val="single" w:color="03415C" w:themeColor="accent1" w:sz="4" w:space="10"/>
        <w:bottom w:val="single" w:color="03415C" w:themeColor="accent1" w:sz="4" w:space="10"/>
      </w:pBdr>
      <w:spacing w:before="360" w:after="360"/>
      <w:ind w:left="864" w:right="864"/>
      <w:jc w:val="center"/>
    </w:pPr>
    <w:rPr>
      <w:i/>
      <w:iCs/>
      <w:color w:val="03415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2280"/>
    <w:rPr>
      <w:i/>
      <w:iCs/>
      <w:color w:val="03415C" w:themeColor="accent1"/>
    </w:rPr>
  </w:style>
  <w:style w:type="character" w:styleId="IntenseReference">
    <w:name w:val="Intense Reference"/>
    <w:basedOn w:val="DefaultParagraphFont"/>
    <w:uiPriority w:val="32"/>
    <w:qFormat/>
    <w:rsid w:val="00792280"/>
    <w:rPr>
      <w:b/>
      <w:bCs/>
      <w:smallCaps/>
      <w:color w:val="03415C" w:themeColor="accent1"/>
      <w:spacing w:val="5"/>
    </w:rPr>
  </w:style>
  <w:style w:type="table" w:styleId="TableGrid">
    <w:name w:val="Table Grid"/>
    <w:basedOn w:val="TableNormal"/>
    <w:uiPriority w:val="39"/>
    <w:rsid w:val="007922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92280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E5695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695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69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5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75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0B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10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1018"/>
  </w:style>
  <w:style w:type="paragraph" w:styleId="Footer">
    <w:name w:val="footer"/>
    <w:basedOn w:val="Normal"/>
    <w:link w:val="FooterChar"/>
    <w:uiPriority w:val="99"/>
    <w:unhideWhenUsed/>
    <w:rsid w:val="000210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1018"/>
  </w:style>
  <w:style w:type="character" w:styleId="Mention">
    <w:name w:val="Mention"/>
    <w:basedOn w:val="DefaultParagraphFont"/>
    <w:uiPriority w:val="99"/>
    <w:unhideWhenUsed/>
    <w:rsid w:val="00F8787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13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A0AF1"/>
    <w:rPr>
      <w:color w:val="954F72" w:themeColor="followed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7D9E5AF8-714A-4791-A703-3359146E4B8D}">
    <t:Anchor>
      <t:Comment id="1364737839"/>
    </t:Anchor>
    <t:History>
      <t:Event id="{05ADE402-376E-4CEF-BAA1-FA11C5D60D79}" time="2025-11-18T13:24:17.81Z">
        <t:Attribution userId="S::imanohar@ed.ac.uk::4fe102aa-edc5-419c-863e-fd407e15cdfb" userProvider="AD" userName="Indrani Manoharan"/>
        <t:Anchor>
          <t:Comment id="1364737839"/>
        </t:Anchor>
        <t:Create/>
      </t:Event>
      <t:Event id="{4C037725-3F42-4ECE-9BA9-A7AC0AF7D31A}" time="2025-11-18T13:24:17.81Z">
        <t:Attribution userId="S::imanohar@ed.ac.uk::4fe102aa-edc5-419c-863e-fd407e15cdfb" userProvider="AD" userName="Indrani Manoharan"/>
        <t:Anchor>
          <t:Comment id="1364737839"/>
        </t:Anchor>
        <t:Assign userId="S::squick4@ed.ac.uk::450f165c-df7c-4d6a-9341-16c759bb3f50" userProvider="AD" userName="Sophie Quick"/>
      </t:Event>
      <t:Event id="{8BD52153-4AA5-4C89-B378-278065009ABC}" time="2025-11-18T13:24:17.81Z">
        <t:Attribution userId="S::imanohar@ed.ac.uk::4fe102aa-edc5-419c-863e-fd407e15cdfb" userProvider="AD" userName="Indrani Manoharan"/>
        <t:Anchor>
          <t:Comment id="1364737839"/>
        </t:Anchor>
        <t:SetTitle title="@Sophie Quick revised EOI for upload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6/09/relationships/commentsIds" Target="commentsIds.xml" Id="R2064d0f5d60d4ef6" /><Relationship Type="http://schemas.microsoft.com/office/2011/relationships/commentsExtended" Target="commentsExtended.xml" Id="R7b2d165c16ae48ae" /><Relationship Type="http://schemas.microsoft.com/office/2011/relationships/people" Target="people.xml" Id="Racd900f3edf54dd3" /><Relationship Type="http://schemas.microsoft.com/office/2019/05/relationships/documenttasks" Target="tasks.xml" Id="R2a388dd18b4743f3" /><Relationship Type="http://schemas.openxmlformats.org/officeDocument/2006/relationships/hyperlink" Target="mailto:mhp@ed.ac.uk" TargetMode="External" Id="Rafa0e4f9a19c4df6" /><Relationship Type="http://schemas.openxmlformats.org/officeDocument/2006/relationships/hyperlink" Target="https://www.mentalhealthplatform.ac.uk/ppie-projects" TargetMode="External" Id="R2794b541b6d644a7" /><Relationship Type="http://schemas.openxmlformats.org/officeDocument/2006/relationships/hyperlink" Target="https://www.mentalhealthplatform.ac.uk/privacy-policy" TargetMode="External" Id="R5ddbb3c043fd4e6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HP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415C"/>
      </a:accent1>
      <a:accent2>
        <a:srgbClr val="16AFDC"/>
      </a:accent2>
      <a:accent3>
        <a:srgbClr val="6452A3"/>
      </a:accent3>
      <a:accent4>
        <a:srgbClr val="EF5599"/>
      </a:accent4>
      <a:accent5>
        <a:srgbClr val="FBAE4D"/>
      </a:accent5>
      <a:accent6>
        <a:srgbClr val="B0D350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2ab32d-73fd-4977-8c0b-752d4f9bd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FD2566DEAE4449C9BA48B9F175A5B" ma:contentTypeVersion="12" ma:contentTypeDescription="Create a new document." ma:contentTypeScope="" ma:versionID="8e40769622603dd59c28341ffabecd87">
  <xsd:schema xmlns:xsd="http://www.w3.org/2001/XMLSchema" xmlns:xs="http://www.w3.org/2001/XMLSchema" xmlns:p="http://schemas.microsoft.com/office/2006/metadata/properties" xmlns:ns2="3c2ab32d-73fd-4977-8c0b-752d4f9bd2f0" targetNamespace="http://schemas.microsoft.com/office/2006/metadata/properties" ma:root="true" ma:fieldsID="bac916550bd2a08aac5dbd37fa781188" ns2:_="">
    <xsd:import namespace="3c2ab32d-73fd-4977-8c0b-752d4f9bd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b32d-73fd-4977-8c0b-752d4f9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C895E-32DF-401A-AFFD-9CAD38052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219E3-7448-41F2-8AB2-A6B17156AA57}">
  <ds:schemaRefs>
    <ds:schemaRef ds:uri="http://schemas.microsoft.com/office/2006/metadata/properties"/>
    <ds:schemaRef ds:uri="http://schemas.microsoft.com/office/infopath/2007/PartnerControls"/>
    <ds:schemaRef ds:uri="12b83d31-a364-4ebf-bdaa-725a8381ef4f"/>
    <ds:schemaRef ds:uri="0dbe2126-8a1c-4350-8d89-8e666028a532"/>
  </ds:schemaRefs>
</ds:datastoreItem>
</file>

<file path=customXml/itemProps3.xml><?xml version="1.0" encoding="utf-8"?>
<ds:datastoreItem xmlns:ds="http://schemas.openxmlformats.org/officeDocument/2006/customXml" ds:itemID="{B4A4E16B-93A4-427B-9C72-AF648FC071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Vaughn Feuer</dc:creator>
  <keywords/>
  <dc:description/>
  <lastModifiedBy>Indrani Manoharan</lastModifiedBy>
  <revision>9</revision>
  <dcterms:created xsi:type="dcterms:W3CDTF">2025-11-04T12:51:00.0000000Z</dcterms:created>
  <dcterms:modified xsi:type="dcterms:W3CDTF">2025-11-19T17:05:05.8167229Z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0x010100929FD2566DEAE4449C9BA48B9F175A5B</vt:lpwstr>
  </property>
  <property fmtid="{D5CDD505-2E9C-101B-9397-08002B2CF9AE}" pid="3" name="MediaServiceImageTags">
    <vt:lpwstr/>
  </property>
</Properties>
</file>