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04238" w14:textId="0CCCAFF2" w:rsidR="00792280" w:rsidRPr="000B4F74" w:rsidRDefault="00792280" w:rsidP="00E8612E">
      <w:pPr>
        <w:pStyle w:val="Title"/>
        <w:rPr>
          <w:sz w:val="32"/>
          <w:szCs w:val="32"/>
        </w:rPr>
      </w:pPr>
      <w:r w:rsidRPr="000B4F74">
        <w:rPr>
          <w:sz w:val="32"/>
          <w:szCs w:val="32"/>
        </w:rPr>
        <w:t xml:space="preserve">Expression of Interest – MHP </w:t>
      </w:r>
      <w:r w:rsidR="00FD533B">
        <w:rPr>
          <w:sz w:val="32"/>
          <w:szCs w:val="32"/>
        </w:rPr>
        <w:t>PPIE Projects</w:t>
      </w:r>
    </w:p>
    <w:p w14:paraId="3F92BCA5" w14:textId="21CBCE71" w:rsidR="00BB14F9" w:rsidRDefault="00BB14F9" w:rsidP="00BB14F9">
      <w:pPr>
        <w:spacing w:line="278" w:lineRule="auto"/>
        <w:rPr>
          <w:rFonts w:ascii="Plus Jakarta Sans" w:hAnsi="Plus Jakarta Sans"/>
        </w:rPr>
      </w:pPr>
      <w:r w:rsidRPr="00BB14F9">
        <w:rPr>
          <w:rFonts w:ascii="Plus Jakarta Sans" w:hAnsi="Plus Jakarta Sans"/>
        </w:rPr>
        <w:t>If you have an idea which you think needs further development before you can submit an application, you can outline it in th</w:t>
      </w:r>
      <w:r>
        <w:rPr>
          <w:rFonts w:ascii="Plus Jakarta Sans" w:hAnsi="Plus Jakarta Sans"/>
        </w:rPr>
        <w:t>is</w:t>
      </w:r>
      <w:r w:rsidRPr="00BB14F9">
        <w:rPr>
          <w:rFonts w:ascii="Plus Jakarta Sans" w:hAnsi="Plus Jakarta Sans"/>
        </w:rPr>
        <w:t xml:space="preserve"> form</w:t>
      </w:r>
      <w:r>
        <w:rPr>
          <w:rFonts w:ascii="Plus Jakarta Sans" w:hAnsi="Plus Jakarta Sans"/>
        </w:rPr>
        <w:t>.</w:t>
      </w:r>
      <w:r w:rsidR="00665E7A">
        <w:rPr>
          <w:rFonts w:ascii="Plus Jakarta Sans" w:hAnsi="Plus Jakarta Sans"/>
        </w:rPr>
        <w:t xml:space="preserve"> The boxes will expand to fit the text.</w:t>
      </w:r>
    </w:p>
    <w:p w14:paraId="668136BB" w14:textId="77777777" w:rsidR="00BB14F9" w:rsidRDefault="00BB14F9" w:rsidP="00BB14F9">
      <w:pPr>
        <w:spacing w:line="278" w:lineRule="auto"/>
        <w:rPr>
          <w:rFonts w:ascii="Plus Jakarta Sans" w:hAnsi="Plus Jakarta Sans"/>
        </w:rPr>
      </w:pPr>
      <w:r>
        <w:rPr>
          <w:rFonts w:ascii="Plus Jakarta Sans" w:hAnsi="Plus Jakarta Sans"/>
        </w:rPr>
        <w:t xml:space="preserve">Please send the completed form </w:t>
      </w:r>
      <w:r w:rsidRPr="00BB14F9">
        <w:rPr>
          <w:rFonts w:ascii="Plus Jakarta Sans" w:hAnsi="Plus Jakarta Sans"/>
        </w:rPr>
        <w:t xml:space="preserve">to mhp@ed.ac.uk before 12th December 2026. </w:t>
      </w:r>
    </w:p>
    <w:p w14:paraId="4A394838" w14:textId="28BDDD65" w:rsidR="00792280" w:rsidRPr="000B4F74" w:rsidRDefault="00BB14F9" w:rsidP="00BB14F9">
      <w:pPr>
        <w:spacing w:line="278" w:lineRule="auto"/>
        <w:rPr>
          <w:rFonts w:ascii="Plus Jakarta Sans" w:hAnsi="Plus Jakarta Sans"/>
        </w:rPr>
      </w:pPr>
      <w:r w:rsidRPr="00BB14F9">
        <w:rPr>
          <w:rFonts w:ascii="Plus Jakarta Sans" w:hAnsi="Plus Jakarta Sans"/>
        </w:rPr>
        <w:t>The Coordinating Team will aim to provide the support you need to progress your idea to application stage</w:t>
      </w:r>
      <w:r>
        <w:rPr>
          <w:rFonts w:ascii="Plus Jakarta Sans" w:hAnsi="Plus Jakarta Sans"/>
        </w:rPr>
        <w:t xml:space="preserve">, and will reach out to you </w:t>
      </w:r>
      <w:r w:rsidR="00322649">
        <w:rPr>
          <w:rFonts w:ascii="Plus Jakarta Sans" w:hAnsi="Plus Jakarta Sans"/>
        </w:rPr>
        <w:t>with more information before applications open.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25"/>
        <w:gridCol w:w="4056"/>
        <w:gridCol w:w="2950"/>
        <w:gridCol w:w="2954"/>
      </w:tblGrid>
      <w:tr w:rsidR="00792280" w:rsidRPr="000B4F74" w14:paraId="198AF767" w14:textId="77777777" w:rsidTr="001C3909">
        <w:trPr>
          <w:cantSplit/>
        </w:trPr>
        <w:tc>
          <w:tcPr>
            <w:tcW w:w="525" w:type="dxa"/>
            <w:tcBorders>
              <w:top w:val="single" w:sz="4" w:space="0" w:color="auto"/>
              <w:left w:val="nil"/>
            </w:tcBorders>
          </w:tcPr>
          <w:p w14:paraId="7260CD0E" w14:textId="72190A67" w:rsidR="00792280" w:rsidRPr="000B4F74" w:rsidRDefault="00792280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  <w:b/>
                <w:bCs/>
              </w:rPr>
              <w:t>1</w:t>
            </w:r>
          </w:p>
        </w:tc>
        <w:tc>
          <w:tcPr>
            <w:tcW w:w="4056" w:type="dxa"/>
          </w:tcPr>
          <w:p w14:paraId="35CE05E7" w14:textId="5988E3BF" w:rsidR="00792280" w:rsidRPr="000B4F74" w:rsidRDefault="00792280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  <w:b/>
                <w:bCs/>
              </w:rPr>
              <w:t>Full Name</w:t>
            </w:r>
          </w:p>
        </w:tc>
        <w:tc>
          <w:tcPr>
            <w:tcW w:w="5904" w:type="dxa"/>
            <w:gridSpan w:val="2"/>
          </w:tcPr>
          <w:p w14:paraId="3BC5423D" w14:textId="03401CEA" w:rsidR="00792280" w:rsidRPr="000B4F74" w:rsidRDefault="00792280">
            <w:pPr>
              <w:spacing w:line="278" w:lineRule="auto"/>
              <w:rPr>
                <w:rFonts w:ascii="Plus Jakarta Sans" w:hAnsi="Plus Jakarta Sans"/>
              </w:rPr>
            </w:pPr>
          </w:p>
        </w:tc>
      </w:tr>
      <w:tr w:rsidR="00792280" w:rsidRPr="000B4F74" w14:paraId="354191FB" w14:textId="77777777" w:rsidTr="001C3909">
        <w:trPr>
          <w:cantSplit/>
        </w:trPr>
        <w:tc>
          <w:tcPr>
            <w:tcW w:w="525" w:type="dxa"/>
            <w:tcBorders>
              <w:left w:val="nil"/>
            </w:tcBorders>
          </w:tcPr>
          <w:p w14:paraId="6339EE5C" w14:textId="087B026F" w:rsidR="00792280" w:rsidRPr="000B4F74" w:rsidRDefault="00792280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  <w:b/>
                <w:bCs/>
              </w:rPr>
              <w:t>2</w:t>
            </w:r>
          </w:p>
        </w:tc>
        <w:tc>
          <w:tcPr>
            <w:tcW w:w="4056" w:type="dxa"/>
          </w:tcPr>
          <w:p w14:paraId="0341EAB6" w14:textId="2E08C6E2" w:rsidR="00792280" w:rsidRPr="000B4F74" w:rsidRDefault="00792280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  <w:b/>
                <w:bCs/>
              </w:rPr>
              <w:t>Email Address</w:t>
            </w:r>
          </w:p>
        </w:tc>
        <w:tc>
          <w:tcPr>
            <w:tcW w:w="5904" w:type="dxa"/>
            <w:gridSpan w:val="2"/>
          </w:tcPr>
          <w:p w14:paraId="12D5F5C0" w14:textId="422B2B9C" w:rsidR="00792280" w:rsidRPr="000B4F74" w:rsidRDefault="00792280">
            <w:pPr>
              <w:spacing w:line="278" w:lineRule="auto"/>
              <w:rPr>
                <w:rFonts w:ascii="Plus Jakarta Sans" w:hAnsi="Plus Jakarta Sans"/>
              </w:rPr>
            </w:pPr>
          </w:p>
        </w:tc>
      </w:tr>
      <w:tr w:rsidR="00792280" w:rsidRPr="000B4F74" w14:paraId="05FD454E" w14:textId="77777777" w:rsidTr="1F1967D0">
        <w:trPr>
          <w:cantSplit/>
        </w:trPr>
        <w:tc>
          <w:tcPr>
            <w:tcW w:w="525" w:type="dxa"/>
            <w:tcBorders>
              <w:left w:val="nil"/>
            </w:tcBorders>
          </w:tcPr>
          <w:p w14:paraId="00568AA2" w14:textId="782E1216" w:rsidR="00792280" w:rsidRPr="000B4F74" w:rsidRDefault="00FB4B6E" w:rsidP="00792280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>
              <w:rPr>
                <w:rFonts w:ascii="Plus Jakarta Sans" w:hAnsi="Plus Jakarta Sans"/>
                <w:b/>
                <w:bCs/>
              </w:rPr>
              <w:t>3</w:t>
            </w:r>
          </w:p>
        </w:tc>
        <w:tc>
          <w:tcPr>
            <w:tcW w:w="4056" w:type="dxa"/>
          </w:tcPr>
          <w:p w14:paraId="5E6B8F94" w14:textId="1E026A42" w:rsidR="00FB4B6E" w:rsidRDefault="00FD533B">
            <w:pPr>
              <w:spacing w:line="278" w:lineRule="auto"/>
              <w:rPr>
                <w:rFonts w:ascii="Plus Jakarta Sans" w:hAnsi="Plus Jakarta Sans"/>
              </w:rPr>
            </w:pPr>
            <w:r>
              <w:rPr>
                <w:rFonts w:ascii="Plus Jakarta Sans" w:hAnsi="Plus Jakarta Sans"/>
                <w:b/>
                <w:bCs/>
              </w:rPr>
              <w:t>Project idea</w:t>
            </w:r>
            <w:r w:rsidR="00665E7A">
              <w:rPr>
                <w:rFonts w:ascii="Plus Jakarta Sans" w:hAnsi="Plus Jakarta Sans"/>
                <w:b/>
                <w:bCs/>
              </w:rPr>
              <w:t xml:space="preserve"> (</w:t>
            </w:r>
            <w:proofErr w:type="spellStart"/>
            <w:r w:rsidR="00665E7A">
              <w:rPr>
                <w:rFonts w:ascii="Plus Jakarta Sans" w:hAnsi="Plus Jakarta Sans"/>
                <w:b/>
                <w:bCs/>
              </w:rPr>
              <w:t>aprox</w:t>
            </w:r>
            <w:proofErr w:type="spellEnd"/>
            <w:r w:rsidR="00665E7A">
              <w:rPr>
                <w:rFonts w:ascii="Plus Jakarta Sans" w:hAnsi="Plus Jakarta Sans"/>
                <w:b/>
                <w:bCs/>
              </w:rPr>
              <w:t xml:space="preserve"> 300 words)</w:t>
            </w:r>
            <w:r w:rsidR="00792280">
              <w:br/>
            </w:r>
            <w:r w:rsidR="00FB4B6E">
              <w:rPr>
                <w:rFonts w:ascii="Plus Jakarta Sans" w:hAnsi="Plus Jakarta Sans"/>
              </w:rPr>
              <w:t>Outline what you want to do.</w:t>
            </w:r>
          </w:p>
          <w:p w14:paraId="70E54C45" w14:textId="57687C0B" w:rsidR="00792280" w:rsidRPr="000B4F74" w:rsidRDefault="00FD533B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>
              <w:rPr>
                <w:rFonts w:ascii="Plus Jakarta Sans" w:hAnsi="Plus Jakarta Sans"/>
              </w:rPr>
              <w:t>What is the question you are hoping to answer?</w:t>
            </w:r>
            <w:r>
              <w:rPr>
                <w:rFonts w:ascii="Plus Jakarta Sans" w:hAnsi="Plus Jakarta Sans"/>
              </w:rPr>
              <w:t xml:space="preserve"> How would you intend to answer it? </w:t>
            </w:r>
          </w:p>
        </w:tc>
        <w:tc>
          <w:tcPr>
            <w:tcW w:w="5904" w:type="dxa"/>
            <w:gridSpan w:val="2"/>
          </w:tcPr>
          <w:p w14:paraId="27ABD453" w14:textId="11D3D5F9" w:rsidR="00792280" w:rsidRPr="009575F0" w:rsidRDefault="00792280" w:rsidP="003E11A0"/>
        </w:tc>
      </w:tr>
      <w:tr w:rsidR="000750E5" w:rsidRPr="000B4F74" w14:paraId="0AD3DA0B" w14:textId="77777777" w:rsidTr="001C3909">
        <w:trPr>
          <w:cantSplit/>
        </w:trPr>
        <w:tc>
          <w:tcPr>
            <w:tcW w:w="525" w:type="dxa"/>
            <w:tcBorders>
              <w:left w:val="nil"/>
            </w:tcBorders>
          </w:tcPr>
          <w:p w14:paraId="10A9C903" w14:textId="288D3030" w:rsidR="000750E5" w:rsidRPr="000B4F74" w:rsidRDefault="00FB4B6E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>
              <w:rPr>
                <w:rFonts w:ascii="Plus Jakarta Sans" w:hAnsi="Plus Jakarta Sans"/>
                <w:b/>
                <w:bCs/>
              </w:rPr>
              <w:t>4</w:t>
            </w:r>
          </w:p>
        </w:tc>
        <w:tc>
          <w:tcPr>
            <w:tcW w:w="4056" w:type="dxa"/>
          </w:tcPr>
          <w:p w14:paraId="6DC00F25" w14:textId="71A532FF" w:rsidR="000750E5" w:rsidRPr="000B4F74" w:rsidRDefault="000750E5">
            <w:pPr>
              <w:spacing w:line="278" w:lineRule="auto"/>
              <w:rPr>
                <w:rFonts w:ascii="Plus Jakarta Sans" w:hAnsi="Plus Jakarta Sans"/>
              </w:rPr>
            </w:pPr>
            <w:r w:rsidRPr="000B4F74">
              <w:rPr>
                <w:rFonts w:ascii="Plus Jakarta Sans" w:hAnsi="Plus Jakarta Sans"/>
                <w:b/>
                <w:bCs/>
              </w:rPr>
              <w:t xml:space="preserve">Hubs </w:t>
            </w:r>
            <w:r w:rsidR="00FD533B">
              <w:rPr>
                <w:rFonts w:ascii="Plus Jakarta Sans" w:hAnsi="Plus Jakarta Sans"/>
                <w:b/>
                <w:bCs/>
              </w:rPr>
              <w:t>Proposed</w:t>
            </w:r>
            <w:r w:rsidRPr="000B4F74">
              <w:rPr>
                <w:rFonts w:ascii="Plus Jakarta Sans" w:hAnsi="Plus Jakarta Sans"/>
              </w:rPr>
              <w:t xml:space="preserve"> </w:t>
            </w:r>
          </w:p>
          <w:p w14:paraId="605869F2" w14:textId="3A3CCBDB" w:rsidR="000750E5" w:rsidRPr="000B4F74" w:rsidRDefault="000750E5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</w:rPr>
              <w:t xml:space="preserve">Please indicate which MHP Hubs you </w:t>
            </w:r>
            <w:r w:rsidR="444299CF" w:rsidRPr="000B4F74">
              <w:rPr>
                <w:rFonts w:ascii="Plus Jakarta Sans" w:hAnsi="Plus Jakarta Sans"/>
              </w:rPr>
              <w:t>intend</w:t>
            </w:r>
            <w:r w:rsidRPr="000B4F74">
              <w:rPr>
                <w:rFonts w:ascii="Plus Jakarta Sans" w:hAnsi="Plus Jakarta Sans"/>
              </w:rPr>
              <w:t xml:space="preserve"> </w:t>
            </w:r>
            <w:r w:rsidR="444299CF" w:rsidRPr="000B4F74">
              <w:rPr>
                <w:rFonts w:ascii="Plus Jakarta Sans" w:hAnsi="Plus Jakarta Sans"/>
              </w:rPr>
              <w:t>to collaborate</w:t>
            </w:r>
            <w:r w:rsidRPr="000B4F74">
              <w:rPr>
                <w:rFonts w:ascii="Plus Jakarta Sans" w:hAnsi="Plus Jakarta Sans"/>
              </w:rPr>
              <w:t xml:space="preserve"> with.</w:t>
            </w:r>
          </w:p>
        </w:tc>
        <w:tc>
          <w:tcPr>
            <w:tcW w:w="2950" w:type="dxa"/>
            <w:tcBorders>
              <w:right w:val="nil"/>
            </w:tcBorders>
            <w:vAlign w:val="center"/>
          </w:tcPr>
          <w:p w14:paraId="62A29F5A" w14:textId="04B50434" w:rsidR="00AE4AC3" w:rsidRPr="000B4F74" w:rsidRDefault="00AE4AC3" w:rsidP="00594CA4">
            <w:pPr>
              <w:spacing w:line="278" w:lineRule="auto"/>
              <w:rPr>
                <w:rFonts w:ascii="Plus Jakarta Sans" w:hAnsi="Plus Jakarta Sans"/>
              </w:rPr>
            </w:pPr>
          </w:p>
        </w:tc>
        <w:tc>
          <w:tcPr>
            <w:tcW w:w="2954" w:type="dxa"/>
            <w:tcBorders>
              <w:left w:val="nil"/>
            </w:tcBorders>
          </w:tcPr>
          <w:p w14:paraId="3AE553FD" w14:textId="768FC63D" w:rsidR="006E0878" w:rsidRPr="000B4F74" w:rsidRDefault="006E0878">
            <w:pPr>
              <w:spacing w:line="278" w:lineRule="auto"/>
              <w:rPr>
                <w:rFonts w:ascii="Plus Jakarta Sans" w:hAnsi="Plus Jakarta Sans"/>
              </w:rPr>
            </w:pPr>
          </w:p>
        </w:tc>
      </w:tr>
      <w:tr w:rsidR="00792280" w:rsidRPr="000B4F74" w14:paraId="2E8632F5" w14:textId="77777777" w:rsidTr="001C3909">
        <w:trPr>
          <w:cantSplit/>
        </w:trPr>
        <w:tc>
          <w:tcPr>
            <w:tcW w:w="525" w:type="dxa"/>
            <w:tcBorders>
              <w:left w:val="nil"/>
            </w:tcBorders>
          </w:tcPr>
          <w:p w14:paraId="7A3295AE" w14:textId="4991FAE9" w:rsidR="00792280" w:rsidRPr="000B4F74" w:rsidRDefault="00FB4B6E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>
              <w:rPr>
                <w:rFonts w:ascii="Plus Jakarta Sans" w:hAnsi="Plus Jakarta Sans"/>
                <w:b/>
                <w:bCs/>
              </w:rPr>
              <w:t>5</w:t>
            </w:r>
          </w:p>
        </w:tc>
        <w:tc>
          <w:tcPr>
            <w:tcW w:w="4056" w:type="dxa"/>
          </w:tcPr>
          <w:p w14:paraId="30C5CB18" w14:textId="77777777" w:rsidR="00792280" w:rsidRPr="000B4F74" w:rsidRDefault="00792280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  <w:b/>
                <w:bCs/>
              </w:rPr>
              <w:t>Proposed Fellowship Start Date and Duration</w:t>
            </w:r>
          </w:p>
          <w:p w14:paraId="2CB459E8" w14:textId="3B0C9E01" w:rsidR="00792280" w:rsidRPr="000B4F74" w:rsidRDefault="00792280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</w:rPr>
              <w:t>Please state your intended start date and length of</w:t>
            </w:r>
            <w:r w:rsidR="00FD533B">
              <w:rPr>
                <w:rFonts w:ascii="Plus Jakarta Sans" w:hAnsi="Plus Jakarta Sans"/>
              </w:rPr>
              <w:t xml:space="preserve"> the project</w:t>
            </w:r>
            <w:r w:rsidRPr="000B4F74">
              <w:rPr>
                <w:rFonts w:ascii="Plus Jakarta Sans" w:hAnsi="Plus Jakarta Sans"/>
              </w:rPr>
              <w:t>.</w:t>
            </w:r>
          </w:p>
        </w:tc>
        <w:tc>
          <w:tcPr>
            <w:tcW w:w="5904" w:type="dxa"/>
            <w:gridSpan w:val="2"/>
          </w:tcPr>
          <w:p w14:paraId="1DE9D467" w14:textId="79A259D3" w:rsidR="00792280" w:rsidRPr="000B4F74" w:rsidRDefault="00792280">
            <w:pPr>
              <w:spacing w:line="278" w:lineRule="auto"/>
              <w:rPr>
                <w:rFonts w:ascii="Plus Jakarta Sans" w:hAnsi="Plus Jakarta Sans"/>
              </w:rPr>
            </w:pPr>
          </w:p>
        </w:tc>
      </w:tr>
      <w:tr w:rsidR="00792280" w:rsidRPr="000B4F74" w14:paraId="6AEC56DE" w14:textId="77777777" w:rsidTr="001C3909">
        <w:trPr>
          <w:cantSplit/>
        </w:trPr>
        <w:tc>
          <w:tcPr>
            <w:tcW w:w="525" w:type="dxa"/>
            <w:tcBorders>
              <w:left w:val="nil"/>
            </w:tcBorders>
          </w:tcPr>
          <w:p w14:paraId="36A55D30" w14:textId="22FA36A0" w:rsidR="00792280" w:rsidRPr="000B4F74" w:rsidRDefault="00FB4B6E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>
              <w:rPr>
                <w:rFonts w:ascii="Plus Jakarta Sans" w:hAnsi="Plus Jakarta Sans"/>
                <w:b/>
                <w:bCs/>
              </w:rPr>
              <w:t>6</w:t>
            </w:r>
          </w:p>
        </w:tc>
        <w:tc>
          <w:tcPr>
            <w:tcW w:w="4056" w:type="dxa"/>
          </w:tcPr>
          <w:p w14:paraId="247EDE0E" w14:textId="77777777" w:rsidR="00792280" w:rsidRDefault="00FD533B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>
              <w:rPr>
                <w:rFonts w:ascii="Plus Jakarta Sans" w:hAnsi="Plus Jakarta Sans"/>
                <w:b/>
                <w:bCs/>
              </w:rPr>
              <w:t>Support needed</w:t>
            </w:r>
          </w:p>
          <w:p w14:paraId="6ABAA88F" w14:textId="095A082B" w:rsidR="00FD533B" w:rsidRDefault="00FD533B">
            <w:pPr>
              <w:spacing w:line="278" w:lineRule="auto"/>
              <w:rPr>
                <w:rFonts w:ascii="Plus Jakarta Sans" w:hAnsi="Plus Jakarta Sans"/>
              </w:rPr>
            </w:pPr>
            <w:r>
              <w:rPr>
                <w:rFonts w:ascii="Plus Jakarta Sans" w:hAnsi="Plus Jakarta Sans"/>
              </w:rPr>
              <w:t>What support do you think you would need in order to progress this idea to application? Suggestions:</w:t>
            </w:r>
          </w:p>
          <w:p w14:paraId="11A5180A" w14:textId="46179AE7" w:rsidR="00FD533B" w:rsidRDefault="00926D8E" w:rsidP="00FD533B">
            <w:pPr>
              <w:pStyle w:val="ListParagraph"/>
              <w:numPr>
                <w:ilvl w:val="0"/>
                <w:numId w:val="3"/>
              </w:numPr>
              <w:spacing w:line="278" w:lineRule="auto"/>
              <w:rPr>
                <w:rFonts w:ascii="Plus Jakarta Sans" w:hAnsi="Plus Jakarta Sans"/>
              </w:rPr>
            </w:pPr>
            <w:r>
              <w:rPr>
                <w:rFonts w:ascii="Plus Jakarta Sans" w:hAnsi="Plus Jakarta Sans"/>
              </w:rPr>
              <w:t>Guidance in</w:t>
            </w:r>
            <w:r w:rsidR="00FD533B">
              <w:rPr>
                <w:rFonts w:ascii="Plus Jakarta Sans" w:hAnsi="Plus Jakarta Sans"/>
              </w:rPr>
              <w:t xml:space="preserve"> </w:t>
            </w:r>
            <w:r w:rsidR="00FB4B6E">
              <w:rPr>
                <w:rFonts w:ascii="Plus Jakarta Sans" w:hAnsi="Plus Jakarta Sans"/>
              </w:rPr>
              <w:t>identify</w:t>
            </w:r>
            <w:r>
              <w:rPr>
                <w:rFonts w:ascii="Plus Jakarta Sans" w:hAnsi="Plus Jakarta Sans"/>
              </w:rPr>
              <w:t>ing</w:t>
            </w:r>
            <w:r w:rsidR="00FB4B6E">
              <w:rPr>
                <w:rFonts w:ascii="Plus Jakarta Sans" w:hAnsi="Plus Jakarta Sans"/>
              </w:rPr>
              <w:t xml:space="preserve"> the steps you’d need to answer your research question</w:t>
            </w:r>
          </w:p>
          <w:p w14:paraId="6F48E5A9" w14:textId="2D85FA29" w:rsidR="00FB4B6E" w:rsidRDefault="00FB4B6E" w:rsidP="00FD533B">
            <w:pPr>
              <w:pStyle w:val="ListParagraph"/>
              <w:numPr>
                <w:ilvl w:val="0"/>
                <w:numId w:val="3"/>
              </w:numPr>
              <w:spacing w:line="278" w:lineRule="auto"/>
              <w:rPr>
                <w:rFonts w:ascii="Plus Jakarta Sans" w:hAnsi="Plus Jakarta Sans"/>
              </w:rPr>
            </w:pPr>
            <w:r>
              <w:rPr>
                <w:rFonts w:ascii="Plus Jakarta Sans" w:hAnsi="Plus Jakarta Sans"/>
              </w:rPr>
              <w:t>Matching with a PPIE representative from another Hub to write this application together</w:t>
            </w:r>
          </w:p>
          <w:p w14:paraId="6D5DBC0A" w14:textId="5DF8175C" w:rsidR="00FD533B" w:rsidRPr="00FD533B" w:rsidRDefault="00FD533B" w:rsidP="00FD533B">
            <w:pPr>
              <w:pStyle w:val="ListParagraph"/>
              <w:numPr>
                <w:ilvl w:val="0"/>
                <w:numId w:val="3"/>
              </w:numPr>
              <w:spacing w:line="278" w:lineRule="auto"/>
              <w:rPr>
                <w:rFonts w:ascii="Plus Jakarta Sans" w:hAnsi="Plus Jakarta Sans"/>
              </w:rPr>
            </w:pPr>
            <w:r>
              <w:rPr>
                <w:rFonts w:ascii="Plus Jakarta Sans" w:hAnsi="Plus Jakarta Sans"/>
              </w:rPr>
              <w:t>Help with writing the application</w:t>
            </w:r>
          </w:p>
        </w:tc>
        <w:tc>
          <w:tcPr>
            <w:tcW w:w="5904" w:type="dxa"/>
            <w:gridSpan w:val="2"/>
          </w:tcPr>
          <w:p w14:paraId="4003C012" w14:textId="110832CB" w:rsidR="00792280" w:rsidRPr="00333D40" w:rsidRDefault="00792280" w:rsidP="009035C3">
            <w:pPr>
              <w:rPr>
                <w:b/>
                <w:bCs/>
                <w:lang w:val="en-US"/>
              </w:rPr>
            </w:pPr>
          </w:p>
        </w:tc>
      </w:tr>
      <w:tr w:rsidR="00FB4B6E" w:rsidRPr="000B4F74" w14:paraId="4E81E5DC" w14:textId="77777777" w:rsidTr="00060ABD">
        <w:trPr>
          <w:cantSplit/>
        </w:trPr>
        <w:tc>
          <w:tcPr>
            <w:tcW w:w="525" w:type="dxa"/>
            <w:tcBorders>
              <w:left w:val="nil"/>
              <w:bottom w:val="nil"/>
            </w:tcBorders>
          </w:tcPr>
          <w:p w14:paraId="1B55DA47" w14:textId="0841A867" w:rsidR="00FB4B6E" w:rsidRPr="000B4F74" w:rsidRDefault="00FB4B6E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>
              <w:rPr>
                <w:rFonts w:ascii="Plus Jakarta Sans" w:hAnsi="Plus Jakarta Sans"/>
                <w:b/>
                <w:bCs/>
              </w:rPr>
              <w:t>7</w:t>
            </w:r>
          </w:p>
        </w:tc>
        <w:tc>
          <w:tcPr>
            <w:tcW w:w="9960" w:type="dxa"/>
            <w:gridSpan w:val="3"/>
          </w:tcPr>
          <w:p w14:paraId="26F42E78" w14:textId="29160EFE" w:rsidR="00FB4B6E" w:rsidRDefault="00FB4B6E" w:rsidP="00FB4B6E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  <w:b/>
                <w:bCs/>
              </w:rPr>
              <w:t>Consent</w:t>
            </w:r>
            <w:r>
              <w:rPr>
                <w:rFonts w:ascii="Plus Jakarta Sans" w:hAnsi="Plus Jakarta Sans"/>
                <w:b/>
                <w:bCs/>
              </w:rPr>
              <w:t xml:space="preserve"> (please tick)</w:t>
            </w:r>
          </w:p>
          <w:p w14:paraId="0BAEDDDC" w14:textId="637991B8" w:rsidR="00FB4B6E" w:rsidRPr="000B4F74" w:rsidRDefault="00FB4B6E" w:rsidP="00FB4B6E">
            <w:pPr>
              <w:spacing w:line="278" w:lineRule="auto"/>
              <w:rPr>
                <w:rFonts w:ascii="Plus Jakarta Sans" w:hAnsi="Plus Jakarta Sans"/>
              </w:rPr>
            </w:pPr>
            <w:sdt>
              <w:sdtPr>
                <w:rPr>
                  <w:rFonts w:ascii="Plus Jakarta Sans" w:hAnsi="Plus Jakarta Sans"/>
                </w:rPr>
                <w:id w:val="-145332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Plus Jakarta Sans" w:hAnsi="Plus Jakarta Sans"/>
              </w:rPr>
              <w:t xml:space="preserve"> </w:t>
            </w:r>
            <w:r w:rsidRPr="000B4F74">
              <w:rPr>
                <w:rFonts w:ascii="Plus Jakarta Sans" w:hAnsi="Plus Jakarta Sans"/>
              </w:rPr>
              <w:t xml:space="preserve">I consent to MHP processing the information in this form and sharing it with relevant Hubs to assess alignment and suitability, according to our </w:t>
            </w:r>
            <w:hyperlink r:id="rId10">
              <w:r w:rsidRPr="000B4F74">
                <w:rPr>
                  <w:rStyle w:val="Hyperlink"/>
                  <w:rFonts w:ascii="Plus Jakarta Sans" w:hAnsi="Plus Jakarta Sans"/>
                </w:rPr>
                <w:t>Privacy Policy</w:t>
              </w:r>
            </w:hyperlink>
            <w:r w:rsidRPr="000B4F74">
              <w:rPr>
                <w:rFonts w:ascii="Plus Jakarta Sans" w:hAnsi="Plus Jakarta Sans"/>
              </w:rPr>
              <w:t>.</w:t>
            </w:r>
          </w:p>
        </w:tc>
      </w:tr>
    </w:tbl>
    <w:p w14:paraId="5DA6B964" w14:textId="4484CB01" w:rsidR="00346107" w:rsidRPr="00346107" w:rsidRDefault="00346107" w:rsidP="00346107">
      <w:pPr>
        <w:rPr>
          <w:rFonts w:ascii="Plus Jakarta Sans" w:hAnsi="Plus Jakarta Sans"/>
        </w:rPr>
      </w:pPr>
    </w:p>
    <w:sectPr w:rsidR="00346107" w:rsidRPr="00346107" w:rsidSect="00A7537C">
      <w:headerReference w:type="default" r:id="rId11"/>
      <w:footerReference w:type="default" r:id="rId12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F3B9A" w14:textId="77777777" w:rsidR="0028165E" w:rsidRDefault="0028165E" w:rsidP="00021018">
      <w:pPr>
        <w:spacing w:after="0" w:line="240" w:lineRule="auto"/>
      </w:pPr>
      <w:r>
        <w:separator/>
      </w:r>
    </w:p>
  </w:endnote>
  <w:endnote w:type="continuationSeparator" w:id="0">
    <w:p w14:paraId="1304F3F9" w14:textId="77777777" w:rsidR="0028165E" w:rsidRDefault="0028165E" w:rsidP="00021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8075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992"/>
      <w:gridCol w:w="1389"/>
    </w:tblGrid>
    <w:tr w:rsidR="0017194B" w:rsidRPr="0017194B" w14:paraId="22FACDFA" w14:textId="77777777" w:rsidTr="0017194B">
      <w:tc>
        <w:tcPr>
          <w:tcW w:w="992" w:type="dxa"/>
        </w:tcPr>
        <w:p w14:paraId="63B26540" w14:textId="45F9BF84" w:rsidR="00043A7E" w:rsidRPr="0017194B" w:rsidRDefault="00043A7E" w:rsidP="00043A7E">
          <w:pPr>
            <w:pStyle w:val="Footer"/>
            <w:jc w:val="right"/>
            <w:rPr>
              <w:b/>
              <w:color w:val="7F7F7F" w:themeColor="text1" w:themeTint="80"/>
            </w:rPr>
          </w:pPr>
          <w:r w:rsidRPr="0017194B">
            <w:rPr>
              <w:b/>
              <w:color w:val="7F7F7F" w:themeColor="text1" w:themeTint="80"/>
            </w:rPr>
            <w:t>Version</w:t>
          </w:r>
        </w:p>
      </w:tc>
      <w:tc>
        <w:tcPr>
          <w:tcW w:w="1389" w:type="dxa"/>
        </w:tcPr>
        <w:p w14:paraId="4DE345D5" w14:textId="26F39337" w:rsidR="00043A7E" w:rsidRPr="0017194B" w:rsidRDefault="00043A7E" w:rsidP="00043A7E">
          <w:pPr>
            <w:pStyle w:val="Footer"/>
            <w:jc w:val="right"/>
            <w:rPr>
              <w:b/>
              <w:color w:val="7F7F7F" w:themeColor="text1" w:themeTint="80"/>
            </w:rPr>
          </w:pPr>
          <w:r w:rsidRPr="0017194B">
            <w:rPr>
              <w:b/>
              <w:color w:val="7F7F7F" w:themeColor="text1" w:themeTint="80"/>
            </w:rPr>
            <w:t>Date</w:t>
          </w:r>
        </w:p>
      </w:tc>
    </w:tr>
    <w:tr w:rsidR="0017194B" w:rsidRPr="0017194B" w14:paraId="41CCB464" w14:textId="77777777" w:rsidTr="0017194B">
      <w:tc>
        <w:tcPr>
          <w:tcW w:w="992" w:type="dxa"/>
        </w:tcPr>
        <w:p w14:paraId="0ABCC23F" w14:textId="4A3B1155" w:rsidR="00043A7E" w:rsidRPr="0017194B" w:rsidRDefault="00043A7E" w:rsidP="00043A7E">
          <w:pPr>
            <w:pStyle w:val="Footer"/>
            <w:jc w:val="right"/>
            <w:rPr>
              <w:color w:val="7F7F7F" w:themeColor="text1" w:themeTint="80"/>
            </w:rPr>
          </w:pPr>
          <w:r w:rsidRPr="0017194B">
            <w:rPr>
              <w:color w:val="7F7F7F" w:themeColor="text1" w:themeTint="80"/>
            </w:rPr>
            <w:t>1.0</w:t>
          </w:r>
        </w:p>
      </w:tc>
      <w:tc>
        <w:tcPr>
          <w:tcW w:w="1389" w:type="dxa"/>
        </w:tcPr>
        <w:p w14:paraId="067496E0" w14:textId="0F90F2F2" w:rsidR="00043A7E" w:rsidRPr="0017194B" w:rsidRDefault="0017194B" w:rsidP="00043A7E">
          <w:pPr>
            <w:pStyle w:val="Footer"/>
            <w:jc w:val="right"/>
            <w:rPr>
              <w:color w:val="7F7F7F" w:themeColor="text1" w:themeTint="80"/>
            </w:rPr>
          </w:pPr>
          <w:r w:rsidRPr="0017194B">
            <w:rPr>
              <w:color w:val="7F7F7F" w:themeColor="text1" w:themeTint="80"/>
            </w:rPr>
            <w:t>2025-06-20</w:t>
          </w:r>
        </w:p>
      </w:tc>
    </w:tr>
  </w:tbl>
  <w:p w14:paraId="3614E571" w14:textId="77777777" w:rsidR="00043A7E" w:rsidRPr="0017194B" w:rsidRDefault="00043A7E" w:rsidP="00043A7E">
    <w:pPr>
      <w:pStyle w:val="Footer"/>
      <w:jc w:val="right"/>
      <w:rPr>
        <w:color w:val="7F7F7F" w:themeColor="text1" w:themeTint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3414" w14:textId="77777777" w:rsidR="0028165E" w:rsidRDefault="0028165E" w:rsidP="00021018">
      <w:pPr>
        <w:spacing w:after="0" w:line="240" w:lineRule="auto"/>
      </w:pPr>
      <w:r>
        <w:separator/>
      </w:r>
    </w:p>
  </w:footnote>
  <w:footnote w:type="continuationSeparator" w:id="0">
    <w:p w14:paraId="7263CE09" w14:textId="77777777" w:rsidR="0028165E" w:rsidRDefault="0028165E" w:rsidP="00021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B8A4D" w14:textId="77777777" w:rsidR="00043A7E" w:rsidRDefault="00043A7E" w:rsidP="00043A7E">
    <w:pPr>
      <w:pStyle w:val="Head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A0" w:firstRow="1" w:lastRow="0" w:firstColumn="1" w:lastColumn="0" w:noHBand="1" w:noVBand="1"/>
    </w:tblPr>
    <w:tblGrid>
      <w:gridCol w:w="5233"/>
      <w:gridCol w:w="5233"/>
    </w:tblGrid>
    <w:tr w:rsidR="00043A7E" w14:paraId="4594F427" w14:textId="77777777" w:rsidTr="005B4CAC">
      <w:tc>
        <w:tcPr>
          <w:tcW w:w="4508" w:type="dxa"/>
        </w:tcPr>
        <w:p w14:paraId="1E75612D" w14:textId="77777777" w:rsidR="00043A7E" w:rsidRDefault="00043A7E" w:rsidP="00043A7E">
          <w:pPr>
            <w:pStyle w:val="Header"/>
          </w:pPr>
          <w:r>
            <w:rPr>
              <w:noProof/>
            </w:rPr>
            <w:drawing>
              <wp:inline distT="0" distB="0" distL="0" distR="0" wp14:anchorId="5F1A5853" wp14:editId="6C207FC0">
                <wp:extent cx="2445885" cy="720000"/>
                <wp:effectExtent l="0" t="0" r="0" b="4445"/>
                <wp:docPr id="371304392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1304392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5885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181DAD7B" w14:textId="77777777" w:rsidR="00043A7E" w:rsidRDefault="00043A7E" w:rsidP="00043A7E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D07661C" wp14:editId="3729BE3F">
                <wp:extent cx="720000" cy="720000"/>
                <wp:effectExtent l="0" t="0" r="4445" b="4445"/>
                <wp:docPr id="1654017355" name="Picture 1654017355" descr="A logo with colorful circles and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4017355" name="Picture 1654017355" descr="A logo with colorful circles and text&#10;&#10;AI-generated content may b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8DFFD62" w14:textId="77777777" w:rsidR="00021018" w:rsidRDefault="000210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10522"/>
    <w:multiLevelType w:val="hybridMultilevel"/>
    <w:tmpl w:val="32C06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E50F7"/>
    <w:multiLevelType w:val="hybridMultilevel"/>
    <w:tmpl w:val="66F2D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17C49"/>
    <w:multiLevelType w:val="multilevel"/>
    <w:tmpl w:val="90C0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80"/>
    <w:rsid w:val="00004DEF"/>
    <w:rsid w:val="00012620"/>
    <w:rsid w:val="000164DB"/>
    <w:rsid w:val="00016AA9"/>
    <w:rsid w:val="00021018"/>
    <w:rsid w:val="00031CDE"/>
    <w:rsid w:val="00043A7E"/>
    <w:rsid w:val="0005229C"/>
    <w:rsid w:val="00053244"/>
    <w:rsid w:val="000750E5"/>
    <w:rsid w:val="00082C42"/>
    <w:rsid w:val="00083AF9"/>
    <w:rsid w:val="000909C1"/>
    <w:rsid w:val="0009350F"/>
    <w:rsid w:val="000A2013"/>
    <w:rsid w:val="000B4F74"/>
    <w:rsid w:val="000D54DA"/>
    <w:rsid w:val="000D6EEE"/>
    <w:rsid w:val="000E28CF"/>
    <w:rsid w:val="000E439A"/>
    <w:rsid w:val="000F35D8"/>
    <w:rsid w:val="000F48C1"/>
    <w:rsid w:val="000F76F1"/>
    <w:rsid w:val="00103147"/>
    <w:rsid w:val="00103296"/>
    <w:rsid w:val="00114EEC"/>
    <w:rsid w:val="00115013"/>
    <w:rsid w:val="001228AE"/>
    <w:rsid w:val="00132D88"/>
    <w:rsid w:val="00142BC9"/>
    <w:rsid w:val="00144AF2"/>
    <w:rsid w:val="00146ED5"/>
    <w:rsid w:val="001555E1"/>
    <w:rsid w:val="0015574D"/>
    <w:rsid w:val="0017194B"/>
    <w:rsid w:val="00175181"/>
    <w:rsid w:val="00191B5C"/>
    <w:rsid w:val="001A01B8"/>
    <w:rsid w:val="001A6238"/>
    <w:rsid w:val="001C08D7"/>
    <w:rsid w:val="001C1CA9"/>
    <w:rsid w:val="001C3909"/>
    <w:rsid w:val="001D6369"/>
    <w:rsid w:val="001F288C"/>
    <w:rsid w:val="00207ADE"/>
    <w:rsid w:val="0022170D"/>
    <w:rsid w:val="00224509"/>
    <w:rsid w:val="002339EF"/>
    <w:rsid w:val="002340B4"/>
    <w:rsid w:val="002434D8"/>
    <w:rsid w:val="002455E4"/>
    <w:rsid w:val="0024679E"/>
    <w:rsid w:val="00263254"/>
    <w:rsid w:val="002751CD"/>
    <w:rsid w:val="0028165E"/>
    <w:rsid w:val="00287C17"/>
    <w:rsid w:val="002A133A"/>
    <w:rsid w:val="002A22BE"/>
    <w:rsid w:val="002B3E12"/>
    <w:rsid w:val="002B5E72"/>
    <w:rsid w:val="002C7873"/>
    <w:rsid w:val="002D21B1"/>
    <w:rsid w:val="002F4B1E"/>
    <w:rsid w:val="00304F64"/>
    <w:rsid w:val="00322649"/>
    <w:rsid w:val="003236F3"/>
    <w:rsid w:val="003325A9"/>
    <w:rsid w:val="00333737"/>
    <w:rsid w:val="00333D40"/>
    <w:rsid w:val="0033505E"/>
    <w:rsid w:val="00335751"/>
    <w:rsid w:val="00337DE3"/>
    <w:rsid w:val="00340698"/>
    <w:rsid w:val="00346107"/>
    <w:rsid w:val="003545E6"/>
    <w:rsid w:val="00354742"/>
    <w:rsid w:val="00361ECF"/>
    <w:rsid w:val="00371340"/>
    <w:rsid w:val="00373EF1"/>
    <w:rsid w:val="003952B0"/>
    <w:rsid w:val="003A0AF1"/>
    <w:rsid w:val="003A1644"/>
    <w:rsid w:val="003E095B"/>
    <w:rsid w:val="003E11A0"/>
    <w:rsid w:val="003E20B9"/>
    <w:rsid w:val="003E62CA"/>
    <w:rsid w:val="003F1246"/>
    <w:rsid w:val="003F2536"/>
    <w:rsid w:val="00401033"/>
    <w:rsid w:val="00403A1B"/>
    <w:rsid w:val="00411027"/>
    <w:rsid w:val="00417475"/>
    <w:rsid w:val="0041793A"/>
    <w:rsid w:val="00421082"/>
    <w:rsid w:val="0042239A"/>
    <w:rsid w:val="00427E9A"/>
    <w:rsid w:val="00431E8D"/>
    <w:rsid w:val="00437C67"/>
    <w:rsid w:val="00437F7A"/>
    <w:rsid w:val="004542A6"/>
    <w:rsid w:val="00472A67"/>
    <w:rsid w:val="00474859"/>
    <w:rsid w:val="0048263D"/>
    <w:rsid w:val="004852B1"/>
    <w:rsid w:val="00492D6A"/>
    <w:rsid w:val="004A14A8"/>
    <w:rsid w:val="004B3CB7"/>
    <w:rsid w:val="004E4D4F"/>
    <w:rsid w:val="004E5C33"/>
    <w:rsid w:val="004F4B82"/>
    <w:rsid w:val="00500624"/>
    <w:rsid w:val="00503287"/>
    <w:rsid w:val="0050331C"/>
    <w:rsid w:val="00506291"/>
    <w:rsid w:val="00514FF4"/>
    <w:rsid w:val="00516A36"/>
    <w:rsid w:val="00532AF4"/>
    <w:rsid w:val="0054569D"/>
    <w:rsid w:val="005668CF"/>
    <w:rsid w:val="00594CA4"/>
    <w:rsid w:val="005A3B2D"/>
    <w:rsid w:val="005B303D"/>
    <w:rsid w:val="005B6163"/>
    <w:rsid w:val="005C3213"/>
    <w:rsid w:val="005E452C"/>
    <w:rsid w:val="005E728C"/>
    <w:rsid w:val="005F49CD"/>
    <w:rsid w:val="005F72C9"/>
    <w:rsid w:val="00604370"/>
    <w:rsid w:val="006043B0"/>
    <w:rsid w:val="00604D93"/>
    <w:rsid w:val="00626314"/>
    <w:rsid w:val="006318A5"/>
    <w:rsid w:val="00657BA8"/>
    <w:rsid w:val="00660471"/>
    <w:rsid w:val="00661D8E"/>
    <w:rsid w:val="00661EB7"/>
    <w:rsid w:val="00665E7A"/>
    <w:rsid w:val="00666027"/>
    <w:rsid w:val="006721F8"/>
    <w:rsid w:val="006823AE"/>
    <w:rsid w:val="006912E3"/>
    <w:rsid w:val="00693AC7"/>
    <w:rsid w:val="006A6098"/>
    <w:rsid w:val="006B235C"/>
    <w:rsid w:val="006C4767"/>
    <w:rsid w:val="006C6CC8"/>
    <w:rsid w:val="006D5263"/>
    <w:rsid w:val="006E0878"/>
    <w:rsid w:val="006F4B8D"/>
    <w:rsid w:val="0070462E"/>
    <w:rsid w:val="0071278D"/>
    <w:rsid w:val="00720076"/>
    <w:rsid w:val="00720973"/>
    <w:rsid w:val="007222B6"/>
    <w:rsid w:val="0074044C"/>
    <w:rsid w:val="0074055E"/>
    <w:rsid w:val="00765689"/>
    <w:rsid w:val="007912E4"/>
    <w:rsid w:val="00791D59"/>
    <w:rsid w:val="00792280"/>
    <w:rsid w:val="007A4D69"/>
    <w:rsid w:val="007A5F3B"/>
    <w:rsid w:val="007A76C8"/>
    <w:rsid w:val="007B07E4"/>
    <w:rsid w:val="007B31F9"/>
    <w:rsid w:val="007E4453"/>
    <w:rsid w:val="008021BC"/>
    <w:rsid w:val="0081005C"/>
    <w:rsid w:val="00811A04"/>
    <w:rsid w:val="008134B0"/>
    <w:rsid w:val="00822B56"/>
    <w:rsid w:val="0082484F"/>
    <w:rsid w:val="008252D3"/>
    <w:rsid w:val="00826029"/>
    <w:rsid w:val="00826FE8"/>
    <w:rsid w:val="008273EC"/>
    <w:rsid w:val="00842BCF"/>
    <w:rsid w:val="00851F02"/>
    <w:rsid w:val="008525AE"/>
    <w:rsid w:val="008571E8"/>
    <w:rsid w:val="00866334"/>
    <w:rsid w:val="00872030"/>
    <w:rsid w:val="008732C6"/>
    <w:rsid w:val="008756BE"/>
    <w:rsid w:val="00876270"/>
    <w:rsid w:val="00882795"/>
    <w:rsid w:val="0089096A"/>
    <w:rsid w:val="00894708"/>
    <w:rsid w:val="00895E7E"/>
    <w:rsid w:val="008A0750"/>
    <w:rsid w:val="008A3866"/>
    <w:rsid w:val="008A6883"/>
    <w:rsid w:val="008B579B"/>
    <w:rsid w:val="008E18BC"/>
    <w:rsid w:val="008E2E05"/>
    <w:rsid w:val="008F5082"/>
    <w:rsid w:val="008F6E2A"/>
    <w:rsid w:val="009035C3"/>
    <w:rsid w:val="009041C3"/>
    <w:rsid w:val="009076F4"/>
    <w:rsid w:val="00913CF9"/>
    <w:rsid w:val="0091634B"/>
    <w:rsid w:val="00926D8E"/>
    <w:rsid w:val="00927F1A"/>
    <w:rsid w:val="0093057C"/>
    <w:rsid w:val="00932B0E"/>
    <w:rsid w:val="00937185"/>
    <w:rsid w:val="00943CCE"/>
    <w:rsid w:val="00953E77"/>
    <w:rsid w:val="00954D07"/>
    <w:rsid w:val="00956506"/>
    <w:rsid w:val="009575F0"/>
    <w:rsid w:val="00976B9E"/>
    <w:rsid w:val="00981013"/>
    <w:rsid w:val="00981304"/>
    <w:rsid w:val="00981BA9"/>
    <w:rsid w:val="009D0DAD"/>
    <w:rsid w:val="009F065E"/>
    <w:rsid w:val="009F099A"/>
    <w:rsid w:val="009F4232"/>
    <w:rsid w:val="00A04E6B"/>
    <w:rsid w:val="00A14CB9"/>
    <w:rsid w:val="00A271B0"/>
    <w:rsid w:val="00A30A1D"/>
    <w:rsid w:val="00A33245"/>
    <w:rsid w:val="00A575D1"/>
    <w:rsid w:val="00A67E23"/>
    <w:rsid w:val="00A7537C"/>
    <w:rsid w:val="00A757BD"/>
    <w:rsid w:val="00A843C6"/>
    <w:rsid w:val="00A921E6"/>
    <w:rsid w:val="00A9629F"/>
    <w:rsid w:val="00A97B8B"/>
    <w:rsid w:val="00AA273A"/>
    <w:rsid w:val="00AB23B2"/>
    <w:rsid w:val="00AC748B"/>
    <w:rsid w:val="00AD71D6"/>
    <w:rsid w:val="00AE0A25"/>
    <w:rsid w:val="00AE2E73"/>
    <w:rsid w:val="00AE4AC3"/>
    <w:rsid w:val="00B04570"/>
    <w:rsid w:val="00B12ED9"/>
    <w:rsid w:val="00B3305D"/>
    <w:rsid w:val="00B477E6"/>
    <w:rsid w:val="00B51DA2"/>
    <w:rsid w:val="00B677DA"/>
    <w:rsid w:val="00B67902"/>
    <w:rsid w:val="00B77393"/>
    <w:rsid w:val="00BA07A5"/>
    <w:rsid w:val="00BB14F9"/>
    <w:rsid w:val="00BB1539"/>
    <w:rsid w:val="00BB15DF"/>
    <w:rsid w:val="00BC0FC4"/>
    <w:rsid w:val="00BC2A5E"/>
    <w:rsid w:val="00BD6394"/>
    <w:rsid w:val="00BE2F07"/>
    <w:rsid w:val="00BE4828"/>
    <w:rsid w:val="00BF07D9"/>
    <w:rsid w:val="00C04DA3"/>
    <w:rsid w:val="00C10F80"/>
    <w:rsid w:val="00C212ED"/>
    <w:rsid w:val="00C241DA"/>
    <w:rsid w:val="00C300DD"/>
    <w:rsid w:val="00C51BFF"/>
    <w:rsid w:val="00C7396A"/>
    <w:rsid w:val="00C77045"/>
    <w:rsid w:val="00C824A1"/>
    <w:rsid w:val="00C8278F"/>
    <w:rsid w:val="00C83458"/>
    <w:rsid w:val="00CA160C"/>
    <w:rsid w:val="00CA4A54"/>
    <w:rsid w:val="00CA5C96"/>
    <w:rsid w:val="00CB2CAB"/>
    <w:rsid w:val="00CB5E96"/>
    <w:rsid w:val="00CD0C0B"/>
    <w:rsid w:val="00CD2F81"/>
    <w:rsid w:val="00CD4C8F"/>
    <w:rsid w:val="00CF7572"/>
    <w:rsid w:val="00D13A92"/>
    <w:rsid w:val="00D14509"/>
    <w:rsid w:val="00D3577C"/>
    <w:rsid w:val="00D52A29"/>
    <w:rsid w:val="00D54A57"/>
    <w:rsid w:val="00D578E7"/>
    <w:rsid w:val="00D7533B"/>
    <w:rsid w:val="00D85F0D"/>
    <w:rsid w:val="00DA0BBA"/>
    <w:rsid w:val="00DA2FA8"/>
    <w:rsid w:val="00DD3725"/>
    <w:rsid w:val="00DD37D6"/>
    <w:rsid w:val="00DD3E74"/>
    <w:rsid w:val="00DE5B99"/>
    <w:rsid w:val="00E13F53"/>
    <w:rsid w:val="00E201C4"/>
    <w:rsid w:val="00E22CF1"/>
    <w:rsid w:val="00E24CB3"/>
    <w:rsid w:val="00E25F57"/>
    <w:rsid w:val="00E53CA9"/>
    <w:rsid w:val="00E56952"/>
    <w:rsid w:val="00E61114"/>
    <w:rsid w:val="00E62833"/>
    <w:rsid w:val="00E70D62"/>
    <w:rsid w:val="00E738EB"/>
    <w:rsid w:val="00E75A55"/>
    <w:rsid w:val="00E75BEC"/>
    <w:rsid w:val="00E8612E"/>
    <w:rsid w:val="00E919BD"/>
    <w:rsid w:val="00EA6A60"/>
    <w:rsid w:val="00EB0523"/>
    <w:rsid w:val="00EB077A"/>
    <w:rsid w:val="00EB226F"/>
    <w:rsid w:val="00EC365F"/>
    <w:rsid w:val="00ED1E39"/>
    <w:rsid w:val="00F31998"/>
    <w:rsid w:val="00F364D5"/>
    <w:rsid w:val="00F37529"/>
    <w:rsid w:val="00F568A7"/>
    <w:rsid w:val="00F61195"/>
    <w:rsid w:val="00F75314"/>
    <w:rsid w:val="00F75BFC"/>
    <w:rsid w:val="00F76C0D"/>
    <w:rsid w:val="00F87875"/>
    <w:rsid w:val="00FA00F1"/>
    <w:rsid w:val="00FA32DB"/>
    <w:rsid w:val="00FA7C1A"/>
    <w:rsid w:val="00FB3048"/>
    <w:rsid w:val="00FB3C7E"/>
    <w:rsid w:val="00FB4B6E"/>
    <w:rsid w:val="00FB7513"/>
    <w:rsid w:val="00FC1454"/>
    <w:rsid w:val="00FD0898"/>
    <w:rsid w:val="00FD2C7F"/>
    <w:rsid w:val="00FD31FE"/>
    <w:rsid w:val="00FD533B"/>
    <w:rsid w:val="00FF47F2"/>
    <w:rsid w:val="00FF7698"/>
    <w:rsid w:val="011C0BC6"/>
    <w:rsid w:val="03746925"/>
    <w:rsid w:val="03CAD1F9"/>
    <w:rsid w:val="04CAD24B"/>
    <w:rsid w:val="05865E89"/>
    <w:rsid w:val="067E7242"/>
    <w:rsid w:val="06CEE47F"/>
    <w:rsid w:val="07B59DD5"/>
    <w:rsid w:val="0A3DFE5F"/>
    <w:rsid w:val="0CA9AEC6"/>
    <w:rsid w:val="0CC2DF64"/>
    <w:rsid w:val="11C6CB82"/>
    <w:rsid w:val="1265B359"/>
    <w:rsid w:val="139BBFC3"/>
    <w:rsid w:val="144CF60E"/>
    <w:rsid w:val="148DB79F"/>
    <w:rsid w:val="176F0816"/>
    <w:rsid w:val="1790BE32"/>
    <w:rsid w:val="1A06FCD3"/>
    <w:rsid w:val="1A795892"/>
    <w:rsid w:val="1BCFCC77"/>
    <w:rsid w:val="1D029442"/>
    <w:rsid w:val="1EE8849D"/>
    <w:rsid w:val="1F1967D0"/>
    <w:rsid w:val="21BFAE66"/>
    <w:rsid w:val="23A1379F"/>
    <w:rsid w:val="23E525CC"/>
    <w:rsid w:val="23ED872F"/>
    <w:rsid w:val="2436A073"/>
    <w:rsid w:val="24A5F8C4"/>
    <w:rsid w:val="2533A3C3"/>
    <w:rsid w:val="266EC055"/>
    <w:rsid w:val="26EF3420"/>
    <w:rsid w:val="271A01DF"/>
    <w:rsid w:val="275B1903"/>
    <w:rsid w:val="2A989D0F"/>
    <w:rsid w:val="2BB35522"/>
    <w:rsid w:val="2CDF6057"/>
    <w:rsid w:val="2D8F1F68"/>
    <w:rsid w:val="2FD65AAF"/>
    <w:rsid w:val="329259CB"/>
    <w:rsid w:val="32D92210"/>
    <w:rsid w:val="35860E8D"/>
    <w:rsid w:val="3594FF25"/>
    <w:rsid w:val="3773F18D"/>
    <w:rsid w:val="38E32F55"/>
    <w:rsid w:val="392074B9"/>
    <w:rsid w:val="3B00BE3D"/>
    <w:rsid w:val="3C61DE48"/>
    <w:rsid w:val="3D2BF1C6"/>
    <w:rsid w:val="3DDA8DD0"/>
    <w:rsid w:val="3FFD79E7"/>
    <w:rsid w:val="4034D36D"/>
    <w:rsid w:val="410DE387"/>
    <w:rsid w:val="4195616F"/>
    <w:rsid w:val="42DE8B9D"/>
    <w:rsid w:val="444299CF"/>
    <w:rsid w:val="4595A699"/>
    <w:rsid w:val="47F1000E"/>
    <w:rsid w:val="49A03FF3"/>
    <w:rsid w:val="49F08A3C"/>
    <w:rsid w:val="4DB2AD29"/>
    <w:rsid w:val="4EB36556"/>
    <w:rsid w:val="4FF6BFA4"/>
    <w:rsid w:val="53843FAF"/>
    <w:rsid w:val="5610C6C3"/>
    <w:rsid w:val="5622F72E"/>
    <w:rsid w:val="58F09880"/>
    <w:rsid w:val="5B3ACE66"/>
    <w:rsid w:val="5BCA454D"/>
    <w:rsid w:val="5D68F887"/>
    <w:rsid w:val="5E12932E"/>
    <w:rsid w:val="5FBBD34D"/>
    <w:rsid w:val="60B274A0"/>
    <w:rsid w:val="6133B32D"/>
    <w:rsid w:val="61F4E3F3"/>
    <w:rsid w:val="65F92CE8"/>
    <w:rsid w:val="68E7AD67"/>
    <w:rsid w:val="6A8C5346"/>
    <w:rsid w:val="6D5810B1"/>
    <w:rsid w:val="6E67180A"/>
    <w:rsid w:val="70B741AC"/>
    <w:rsid w:val="717F5A05"/>
    <w:rsid w:val="724882A4"/>
    <w:rsid w:val="7343DF13"/>
    <w:rsid w:val="74269477"/>
    <w:rsid w:val="76894C9D"/>
    <w:rsid w:val="79F19DF4"/>
    <w:rsid w:val="7AA13D08"/>
    <w:rsid w:val="7AB9D781"/>
    <w:rsid w:val="7BA857E2"/>
    <w:rsid w:val="7CEC9CDB"/>
    <w:rsid w:val="7D42B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ABB20"/>
  <w15:chartTrackingRefBased/>
  <w15:docId w15:val="{29CADE87-2569-4009-AC4D-32E84728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CA4"/>
  </w:style>
  <w:style w:type="paragraph" w:styleId="Heading1">
    <w:name w:val="heading 1"/>
    <w:basedOn w:val="Normal"/>
    <w:next w:val="Normal"/>
    <w:link w:val="Heading1Char"/>
    <w:uiPriority w:val="9"/>
    <w:qFormat/>
    <w:rsid w:val="00792280"/>
    <w:pPr>
      <w:outlineLvl w:val="0"/>
    </w:pPr>
    <w:rPr>
      <w:rFonts w:ascii="Plus Jakarta Sans" w:hAnsi="Plus Jakarta Sans"/>
      <w:b/>
      <w:bCs/>
      <w:color w:val="03415C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280"/>
    <w:pPr>
      <w:outlineLvl w:val="1"/>
    </w:pPr>
    <w:rPr>
      <w:rFonts w:ascii="Plus Jakarta Sans" w:hAnsi="Plus Jakarta Sans"/>
      <w:b/>
      <w:bCs/>
      <w:color w:val="03415C" w:themeColor="accent1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792280"/>
    <w:pPr>
      <w:spacing w:before="100" w:beforeAutospacing="1" w:after="100" w:afterAutospacing="1" w:line="240" w:lineRule="auto"/>
      <w:outlineLvl w:val="2"/>
    </w:pPr>
    <w:rPr>
      <w:rFonts w:ascii="Times New Roman" w:eastAsiaTheme="majorEastAsia" w:hAnsi="Times New Roman" w:cstheme="majorBidi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2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2304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2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2304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28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202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2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1202D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2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2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280"/>
    <w:rPr>
      <w:rFonts w:ascii="Plus Jakarta Sans" w:hAnsi="Plus Jakarta Sans"/>
      <w:b/>
      <w:bCs/>
      <w:color w:val="03415C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280"/>
    <w:rPr>
      <w:rFonts w:ascii="Plus Jakarta Sans" w:hAnsi="Plus Jakarta Sans"/>
      <w:b/>
      <w:bCs/>
      <w:color w:val="03415C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92280"/>
    <w:rPr>
      <w:rFonts w:ascii="Times New Roman" w:eastAsiaTheme="majorEastAsia" w:hAnsi="Times New Roman" w:cstheme="majorBidi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280"/>
    <w:rPr>
      <w:rFonts w:asciiTheme="majorHAnsi" w:eastAsiaTheme="majorEastAsia" w:hAnsiTheme="majorHAnsi" w:cstheme="majorBidi"/>
      <w:i/>
      <w:iCs/>
      <w:color w:val="02304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280"/>
    <w:rPr>
      <w:rFonts w:asciiTheme="majorHAnsi" w:eastAsiaTheme="majorEastAsia" w:hAnsiTheme="majorHAnsi" w:cstheme="majorBidi"/>
      <w:color w:val="02304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280"/>
    <w:rPr>
      <w:rFonts w:asciiTheme="majorHAnsi" w:eastAsiaTheme="majorEastAsia" w:hAnsiTheme="majorHAnsi" w:cstheme="majorBidi"/>
      <w:color w:val="01202D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280"/>
    <w:rPr>
      <w:rFonts w:asciiTheme="majorHAnsi" w:eastAsiaTheme="majorEastAsia" w:hAnsiTheme="majorHAnsi" w:cstheme="majorBidi"/>
      <w:i/>
      <w:iCs/>
      <w:color w:val="01202D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28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28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92280"/>
    <w:pPr>
      <w:jc w:val="center"/>
    </w:pPr>
    <w:rPr>
      <w:rFonts w:ascii="Plus Jakarta Sans" w:hAnsi="Plus Jakarta Sans"/>
      <w:b/>
      <w:bCs/>
      <w:color w:val="03415C" w:themeColor="accent1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792280"/>
    <w:rPr>
      <w:rFonts w:ascii="Plus Jakarta Sans" w:hAnsi="Plus Jakarta Sans"/>
      <w:b/>
      <w:bCs/>
      <w:color w:val="03415C" w:themeColor="accent1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28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2280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79228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2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2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280"/>
    <w:rPr>
      <w:i/>
      <w:iCs/>
      <w:color w:val="03415C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280"/>
    <w:pPr>
      <w:pBdr>
        <w:top w:val="single" w:sz="4" w:space="10" w:color="03415C" w:themeColor="accent1"/>
        <w:bottom w:val="single" w:sz="4" w:space="10" w:color="03415C" w:themeColor="accent1"/>
      </w:pBdr>
      <w:spacing w:before="360" w:after="360"/>
      <w:ind w:left="864" w:right="864"/>
      <w:jc w:val="center"/>
    </w:pPr>
    <w:rPr>
      <w:i/>
      <w:iCs/>
      <w:color w:val="03415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280"/>
    <w:rPr>
      <w:i/>
      <w:iCs/>
      <w:color w:val="03415C" w:themeColor="accent1"/>
    </w:rPr>
  </w:style>
  <w:style w:type="character" w:styleId="IntenseReference">
    <w:name w:val="Intense Reference"/>
    <w:basedOn w:val="DefaultParagraphFont"/>
    <w:uiPriority w:val="32"/>
    <w:qFormat/>
    <w:rsid w:val="00792280"/>
    <w:rPr>
      <w:b/>
      <w:bCs/>
      <w:smallCaps/>
      <w:color w:val="03415C" w:themeColor="accent1"/>
      <w:spacing w:val="5"/>
    </w:rPr>
  </w:style>
  <w:style w:type="table" w:styleId="TableGrid">
    <w:name w:val="Table Grid"/>
    <w:basedOn w:val="TableNormal"/>
    <w:uiPriority w:val="39"/>
    <w:rsid w:val="00792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92280"/>
    <w:rPr>
      <w:color w:val="666666"/>
    </w:rPr>
  </w:style>
  <w:style w:type="paragraph" w:styleId="CommentText">
    <w:name w:val="annotation text"/>
    <w:basedOn w:val="Normal"/>
    <w:link w:val="CommentTextChar"/>
    <w:uiPriority w:val="99"/>
    <w:unhideWhenUsed/>
    <w:rsid w:val="00E569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695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5695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51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22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CF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0B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21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018"/>
  </w:style>
  <w:style w:type="paragraph" w:styleId="Footer">
    <w:name w:val="footer"/>
    <w:basedOn w:val="Normal"/>
    <w:link w:val="FooterChar"/>
    <w:uiPriority w:val="99"/>
    <w:unhideWhenUsed/>
    <w:rsid w:val="00021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018"/>
  </w:style>
  <w:style w:type="character" w:styleId="Mention">
    <w:name w:val="Mention"/>
    <w:basedOn w:val="DefaultParagraphFont"/>
    <w:uiPriority w:val="99"/>
    <w:unhideWhenUsed/>
    <w:rsid w:val="00F87875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A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A0A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entalhealthplatform.ac.uk/privacy-polic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HP Palet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415C"/>
      </a:accent1>
      <a:accent2>
        <a:srgbClr val="16AFDC"/>
      </a:accent2>
      <a:accent3>
        <a:srgbClr val="6452A3"/>
      </a:accent3>
      <a:accent4>
        <a:srgbClr val="EF5599"/>
      </a:accent4>
      <a:accent5>
        <a:srgbClr val="FBAE4D"/>
      </a:accent5>
      <a:accent6>
        <a:srgbClr val="B0D350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b83d31-a364-4ebf-bdaa-725a8381ef4f">
      <Terms xmlns="http://schemas.microsoft.com/office/infopath/2007/PartnerControls"/>
    </lcf76f155ced4ddcb4097134ff3c332f>
    <TaxCatchAll xmlns="0dbe2126-8a1c-4350-8d89-8e666028a5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E2BCD924B691479FFE02E84E2EB964" ma:contentTypeVersion="13" ma:contentTypeDescription="Create a new document." ma:contentTypeScope="" ma:versionID="c101ed333fe070398098751af2944702">
  <xsd:schema xmlns:xsd="http://www.w3.org/2001/XMLSchema" xmlns:xs="http://www.w3.org/2001/XMLSchema" xmlns:p="http://schemas.microsoft.com/office/2006/metadata/properties" xmlns:ns2="12b83d31-a364-4ebf-bdaa-725a8381ef4f" xmlns:ns3="0dbe2126-8a1c-4350-8d89-8e666028a532" targetNamespace="http://schemas.microsoft.com/office/2006/metadata/properties" ma:root="true" ma:fieldsID="5d8db06891dcb78dc8248b9c98bd3f11" ns2:_="" ns3:_="">
    <xsd:import namespace="12b83d31-a364-4ebf-bdaa-725a8381ef4f"/>
    <xsd:import namespace="0dbe2126-8a1c-4350-8d89-8e666028a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83d31-a364-4ebf-bdaa-725a8381e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e2126-8a1c-4350-8d89-8e666028a5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a3913e-21e7-4358-ad80-8ccc7240aa0e}" ma:internalName="TaxCatchAll" ma:showField="CatchAllData" ma:web="0dbe2126-8a1c-4350-8d89-8e666028a5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5C895E-32DF-401A-AFFD-9CAD38052D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A219E3-7448-41F2-8AB2-A6B17156AA57}">
  <ds:schemaRefs>
    <ds:schemaRef ds:uri="http://schemas.microsoft.com/office/2006/metadata/properties"/>
    <ds:schemaRef ds:uri="http://schemas.microsoft.com/office/infopath/2007/PartnerControls"/>
    <ds:schemaRef ds:uri="12b83d31-a364-4ebf-bdaa-725a8381ef4f"/>
    <ds:schemaRef ds:uri="0dbe2126-8a1c-4350-8d89-8e666028a532"/>
  </ds:schemaRefs>
</ds:datastoreItem>
</file>

<file path=customXml/itemProps3.xml><?xml version="1.0" encoding="utf-8"?>
<ds:datastoreItem xmlns:ds="http://schemas.openxmlformats.org/officeDocument/2006/customXml" ds:itemID="{FCAD90C1-2935-4D3D-9D34-449B0C9CB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83d31-a364-4ebf-bdaa-725a8381ef4f"/>
    <ds:schemaRef ds:uri="0dbe2126-8a1c-4350-8d89-8e666028a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Links>
    <vt:vector size="18" baseType="variant">
      <vt:variant>
        <vt:i4>1310721</vt:i4>
      </vt:variant>
      <vt:variant>
        <vt:i4>6</vt:i4>
      </vt:variant>
      <vt:variant>
        <vt:i4>0</vt:i4>
      </vt:variant>
      <vt:variant>
        <vt:i4>5</vt:i4>
      </vt:variant>
      <vt:variant>
        <vt:lpwstr>https://www.mentalhealthplatform.ac.uk/privacy-policy</vt:lpwstr>
      </vt:variant>
      <vt:variant>
        <vt:lpwstr/>
      </vt:variant>
      <vt:variant>
        <vt:i4>2228297</vt:i4>
      </vt:variant>
      <vt:variant>
        <vt:i4>3</vt:i4>
      </vt:variant>
      <vt:variant>
        <vt:i4>0</vt:i4>
      </vt:variant>
      <vt:variant>
        <vt:i4>5</vt:i4>
      </vt:variant>
      <vt:variant>
        <vt:lpwstr>mailto:mhp@ed.ac.uk</vt:lpwstr>
      </vt:variant>
      <vt:variant>
        <vt:lpwstr/>
      </vt:variant>
      <vt:variant>
        <vt:i4>4128891</vt:i4>
      </vt:variant>
      <vt:variant>
        <vt:i4>0</vt:i4>
      </vt:variant>
      <vt:variant>
        <vt:i4>0</vt:i4>
      </vt:variant>
      <vt:variant>
        <vt:i4>5</vt:i4>
      </vt:variant>
      <vt:variant>
        <vt:lpwstr>https://www.ukri.org/publications/mrc-fellowships-cv-template-2021/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Vaughn Feuer</dc:creator>
  <cp:keywords/>
  <dc:description/>
  <cp:lastModifiedBy>Sophie Quick</cp:lastModifiedBy>
  <cp:revision>6</cp:revision>
  <dcterms:created xsi:type="dcterms:W3CDTF">2025-11-04T12:51:00Z</dcterms:created>
  <dcterms:modified xsi:type="dcterms:W3CDTF">2025-11-04T13:19:00Z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0x01010030E2BCD924B691479FFE02E84E2EB964</vt:lpwstr>
  </property>
  <property fmtid="{D5CDD505-2E9C-101B-9397-08002B2CF9AE}" pid="3" name="MediaServiceImageTags">
    <vt:lpwstr/>
  </property>
</Properties>
</file>